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208037" w14:textId="18138D4A" w:rsidR="00BD0936" w:rsidRPr="00873D2C" w:rsidRDefault="00BD0936" w:rsidP="00BD0936">
      <w:pPr>
        <w:pStyle w:val="Titre1"/>
      </w:pPr>
      <w:r w:rsidRPr="00873D2C">
        <w:rPr>
          <w:i/>
          <w:iCs/>
        </w:rPr>
        <w:t>Caenorhabditis elegans</w:t>
      </w:r>
      <w:r w:rsidRPr="00873D2C">
        <w:t xml:space="preserve"> un modèle en écotoxicologie  </w:t>
      </w:r>
    </w:p>
    <w:p w14:paraId="4BE3C287" w14:textId="77777777" w:rsidR="00BD0936" w:rsidRPr="00873D2C" w:rsidRDefault="00BD0936" w:rsidP="00BD0936">
      <w:pPr>
        <w:pStyle w:val="Titre2"/>
      </w:pPr>
      <w:bookmarkStart w:id="0" w:name="_Toc219790383"/>
      <w:r w:rsidRPr="00873D2C">
        <w:t>Introduction</w:t>
      </w:r>
      <w:bookmarkEnd w:id="0"/>
    </w:p>
    <w:p w14:paraId="7BAA9B51" w14:textId="77777777" w:rsidR="00BD0936" w:rsidRPr="00873D2C" w:rsidRDefault="00BD0936" w:rsidP="00BD0936">
      <w:pPr>
        <w:jc w:val="center"/>
        <w:rPr>
          <w:i/>
          <w:iCs/>
        </w:rPr>
      </w:pPr>
      <w:r w:rsidRPr="00873D2C">
        <w:rPr>
          <w:i/>
          <w:iCs/>
        </w:rPr>
        <w:t>« Nous savons plus de choses sur le mouvement des corps célestes que sur le sol sous nos pieds. »</w:t>
      </w:r>
      <w:r w:rsidRPr="00873D2C">
        <w:rPr>
          <w:i/>
          <w:iCs/>
        </w:rPr>
        <w:br/>
        <w:t>Léonard de Vinci</w:t>
      </w:r>
    </w:p>
    <w:p w14:paraId="5B15704E" w14:textId="77777777" w:rsidR="00BD0936" w:rsidRPr="00873D2C" w:rsidRDefault="00BD0936" w:rsidP="00BD0936">
      <w:r w:rsidRPr="00873D2C">
        <w:t>Loin d’être uniquement une surface que nous foulons de nos pieds, le sol est un élément essentiel à la vie sur Terre, comme l’eau, l’air ou le soleil.</w:t>
      </w:r>
    </w:p>
    <w:p w14:paraId="6082402B" w14:textId="77777777" w:rsidR="00BD0936" w:rsidRPr="00873D2C" w:rsidRDefault="00BD0936" w:rsidP="00BD0936">
      <w:r w:rsidRPr="00873D2C">
        <w:t xml:space="preserve">Or, selon le site de la confédération : </w:t>
      </w:r>
    </w:p>
    <w:p w14:paraId="7FE497AB" w14:textId="77777777" w:rsidR="00BD0936" w:rsidRPr="00873D2C" w:rsidRDefault="00BD0936" w:rsidP="00BD0936">
      <w:pPr>
        <w:jc w:val="center"/>
      </w:pPr>
      <w:r w:rsidRPr="00873D2C">
        <w:t xml:space="preserve">« Sa gestion des sols n’étant pas durable, la Suisse perd des opportunités de produire des denrées alimentaires et de l’eau potable, d’utiliser des espaces pour des activités de loisirs, de réduire ses émissions de gaz à effet de serre, de préserver la biodiversité ou de lutter contre l’intensification des fortes chaleurs » </w:t>
      </w:r>
      <w:hyperlink r:id="rId7" w:history="1">
        <w:proofErr w:type="gramStart"/>
        <w:r w:rsidRPr="00873D2C">
          <w:rPr>
            <w:rStyle w:val="Lienhypertexte"/>
          </w:rPr>
          <w:t>Sol:</w:t>
        </w:r>
        <w:proofErr w:type="gramEnd"/>
        <w:r w:rsidRPr="00873D2C">
          <w:rPr>
            <w:rStyle w:val="Lienhypertexte"/>
          </w:rPr>
          <w:t xml:space="preserve"> en bref</w:t>
        </w:r>
      </w:hyperlink>
      <w:r w:rsidRPr="00873D2C">
        <w:t xml:space="preserve"> BAFU 31.10.2025</w:t>
      </w:r>
    </w:p>
    <w:p w14:paraId="7F9B8A75" w14:textId="77777777" w:rsidR="00BD0936" w:rsidRPr="00873D2C" w:rsidRDefault="00BD0936" w:rsidP="00BD0936">
      <w:pPr>
        <w:jc w:val="center"/>
      </w:pPr>
      <w:r w:rsidRPr="00873D2C">
        <w:t xml:space="preserve">« Les effets de nombreux polluants présents dans les sols restent insuffisamment étudiés ou seulement en partie connus. Ils peuvent perturber la vie du sol, réduire sa fertilité et provoquer des troubles de croissance des plantes. » </w:t>
      </w:r>
      <w:hyperlink r:id="rId8" w:history="1">
        <w:r w:rsidRPr="00873D2C">
          <w:rPr>
            <w:rStyle w:val="Lienhypertexte"/>
          </w:rPr>
          <w:t>Atteintes chimiques aux sols</w:t>
        </w:r>
      </w:hyperlink>
      <w:r w:rsidRPr="00873D2C">
        <w:t xml:space="preserve">  BAFU 31.10.2025</w:t>
      </w:r>
    </w:p>
    <w:p w14:paraId="0D1B96C7" w14:textId="77777777" w:rsidR="00BD0936" w:rsidRPr="00873D2C" w:rsidRDefault="00BD0936" w:rsidP="00BD0936">
      <w:r w:rsidRPr="00873D2C">
        <w:t>L’étude de la toxicité des substances sur les écosystèmes est appelée écotoxicologie.</w:t>
      </w:r>
    </w:p>
    <w:p w14:paraId="767415E6" w14:textId="77777777" w:rsidR="00BD0936" w:rsidRPr="00873D2C" w:rsidRDefault="00BD0936" w:rsidP="00BD0936">
      <w:r w:rsidRPr="00873D2C">
        <w:t xml:space="preserve">En écotoxicologie, il est souvent nécessaire de simplifier la complexité des écosystèmes pour mieux comprendre les mécanismes d’action des polluants environnementaux. Utiliser un organisme modèle en laboratoire permet d’étudier de manière contrôlée comment une substance affecte le vivant, sans interférences liées aux multiples interactions présentes dans la nature. </w:t>
      </w:r>
    </w:p>
    <w:p w14:paraId="5E790EF1" w14:textId="77777777" w:rsidR="00BD0936" w:rsidRPr="00873D2C" w:rsidRDefault="00BD0936" w:rsidP="00BD0936">
      <w:r w:rsidRPr="00873D2C">
        <w:t>Par exemple,</w:t>
      </w:r>
      <w:r w:rsidRPr="00873D2C">
        <w:rPr>
          <w:i/>
          <w:iCs/>
        </w:rPr>
        <w:t xml:space="preserve"> Caenorhabditis elegans, </w:t>
      </w:r>
      <w:r w:rsidRPr="00873D2C">
        <w:t xml:space="preserve">un nématode naturellement présent dans nos sols, peut être utilisé comme un bioindicateur. Ce qui signifie que les effets des polluants observés sur cet organisme, qu’ils concernent sa croissance, sa survie ou son comportement, rendent compte des impacts potentiels sur le vivant.  </w:t>
      </w:r>
    </w:p>
    <w:p w14:paraId="653F0D17" w14:textId="77777777" w:rsidR="00BD0936" w:rsidRPr="00873D2C" w:rsidRDefault="00BD0936" w:rsidP="00BD0936">
      <w:pPr>
        <w:rPr>
          <w:b/>
          <w:bCs/>
          <w:i/>
          <w:iCs/>
        </w:rPr>
      </w:pPr>
      <w:r w:rsidRPr="00873D2C">
        <w:t>Cette démarche expérimentale est une étape essentielle dans le processus d’évaluation des risques globaux liés à la présence de polluants avérés ou potentiels dans l’environnement.</w:t>
      </w:r>
    </w:p>
    <w:p w14:paraId="3EE60785" w14:textId="77777777" w:rsidR="00BD0936" w:rsidRPr="00873D2C" w:rsidRDefault="00BD0936" w:rsidP="00BD0936">
      <w:pPr>
        <w:pStyle w:val="Titre3"/>
      </w:pPr>
      <w:r w:rsidRPr="00873D2C">
        <w:t>But </w:t>
      </w:r>
    </w:p>
    <w:p w14:paraId="19BB3CD4" w14:textId="77777777" w:rsidR="00BD0936" w:rsidRPr="00873D2C" w:rsidRDefault="00BD0936" w:rsidP="00BD0936">
      <w:r w:rsidRPr="00873D2C">
        <w:t xml:space="preserve">Lors de ce travail pratique vous découvrirez l’organisme modèle </w:t>
      </w:r>
      <w:r w:rsidRPr="00873D2C">
        <w:rPr>
          <w:i/>
          <w:iCs/>
        </w:rPr>
        <w:t>Caenorhabditis elegans</w:t>
      </w:r>
      <w:r w:rsidRPr="00873D2C">
        <w:t xml:space="preserve"> afin de proposer, par vous-même, une démarche expérimentale permettant d’évaluer l’impact environnemental de certaines substances du quotidien.</w:t>
      </w:r>
    </w:p>
    <w:p w14:paraId="3F195DBE" w14:textId="77777777" w:rsidR="00BD0936" w:rsidRPr="00873D2C" w:rsidRDefault="00BD0936" w:rsidP="00BD0936"/>
    <w:p w14:paraId="4B2E1BDD" w14:textId="77777777" w:rsidR="00BD0936" w:rsidRPr="00873D2C" w:rsidRDefault="00BD0936" w:rsidP="00BD0936">
      <w:pPr>
        <w:pStyle w:val="Titre2"/>
      </w:pPr>
      <w:bookmarkStart w:id="1" w:name="_Toc219790384"/>
      <w:r w:rsidRPr="00873D2C">
        <w:rPr>
          <w:i/>
          <w:iCs/>
        </w:rPr>
        <w:lastRenderedPageBreak/>
        <w:t>Caenorhabditis elegans</w:t>
      </w:r>
      <w:r w:rsidRPr="00873D2C">
        <w:t xml:space="preserve"> en bref</w:t>
      </w:r>
      <w:bookmarkEnd w:id="1"/>
    </w:p>
    <w:p w14:paraId="42EFBEF5" w14:textId="77777777" w:rsidR="00BD0936" w:rsidRPr="00873D2C" w:rsidRDefault="00BD0936" w:rsidP="00BD0936">
      <w:pPr>
        <w:pStyle w:val="Titre3"/>
        <w:rPr>
          <w:rStyle w:val="lev"/>
          <w:rFonts w:cs="Calibri"/>
          <w:b w:val="0"/>
          <w:bCs w:val="0"/>
        </w:rPr>
      </w:pPr>
      <w:r w:rsidRPr="00873D2C">
        <w:t>Structure et reproduction de l’hermaphrodite</w:t>
      </w:r>
    </w:p>
    <w:p w14:paraId="027D9666" w14:textId="77777777" w:rsidR="00BD0936" w:rsidRPr="00873D2C" w:rsidRDefault="00BD0936" w:rsidP="00BD0936">
      <w:r w:rsidRPr="00873D2C">
        <w:rPr>
          <w:i/>
          <w:iCs/>
        </w:rPr>
        <w:t>C. elegans</w:t>
      </w:r>
      <w:r w:rsidRPr="00873D2C">
        <w:t xml:space="preserve"> est un ver transparent de 1mm de long. Il est naturellement présent dans les sols et se nourrit de bactéries. En mettant en culture ce ver dans de l’agar recouvert de bactéries (source de nourriture), on peut aisément observer sa reproduction. A température ambiante un cycle de reproduction complet dure environ 3 jours. A 16 </w:t>
      </w:r>
      <w:r w:rsidRPr="00873D2C">
        <w:rPr>
          <w:vertAlign w:val="superscript"/>
        </w:rPr>
        <w:t>0</w:t>
      </w:r>
      <w:r w:rsidRPr="00873D2C">
        <w:t>C le cycle est ralenti et permet l’observation des générations de semaine en semaine</w:t>
      </w:r>
      <w:r w:rsidRPr="00873D2C">
        <w:rPr>
          <w:rStyle w:val="Appelnotedebasdep"/>
        </w:rPr>
        <w:footnoteReference w:id="1"/>
      </w:r>
      <w:r w:rsidRPr="00873D2C">
        <w:t xml:space="preserve">. </w:t>
      </w:r>
    </w:p>
    <w:p w14:paraId="26FF6EEB" w14:textId="77777777" w:rsidR="00BD0936" w:rsidRPr="00873D2C" w:rsidRDefault="00BD0936" w:rsidP="00BD0936">
      <w:pPr>
        <w:jc w:val="center"/>
      </w:pPr>
      <w:r w:rsidRPr="00873D2C">
        <w:rPr>
          <w:noProof/>
        </w:rPr>
        <w:drawing>
          <wp:inline distT="0" distB="0" distL="0" distR="0" wp14:anchorId="0360CEC8" wp14:editId="33E98654">
            <wp:extent cx="3803352" cy="2935104"/>
            <wp:effectExtent l="0" t="0" r="6985" b="0"/>
            <wp:docPr id="1434297541" name="Image 1" descr="Une image contenant texte, diagramme, cart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633794" name="Image 1" descr="Une image contenant texte, diagramme, carte, capture d’écran&#10;&#10;Le contenu généré par l’IA peut être incorrect."/>
                    <pic:cNvPicPr/>
                  </pic:nvPicPr>
                  <pic:blipFill>
                    <a:blip r:embed="rId9"/>
                    <a:stretch>
                      <a:fillRect/>
                    </a:stretch>
                  </pic:blipFill>
                  <pic:spPr>
                    <a:xfrm>
                      <a:off x="0" y="0"/>
                      <a:ext cx="3852179" cy="2972785"/>
                    </a:xfrm>
                    <a:prstGeom prst="rect">
                      <a:avLst/>
                    </a:prstGeom>
                  </pic:spPr>
                </pic:pic>
              </a:graphicData>
            </a:graphic>
          </wp:inline>
        </w:drawing>
      </w:r>
      <w:r w:rsidRPr="00873D2C">
        <w:rPr>
          <w:noProof/>
        </w:rPr>
        <w:drawing>
          <wp:inline distT="0" distB="0" distL="0" distR="0" wp14:anchorId="20D31CC9" wp14:editId="5E03FD72">
            <wp:extent cx="3804358" cy="2402884"/>
            <wp:effectExtent l="0" t="0" r="5715" b="0"/>
            <wp:docPr id="12008102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080064" name=""/>
                    <pic:cNvPicPr/>
                  </pic:nvPicPr>
                  <pic:blipFill>
                    <a:blip r:embed="rId10"/>
                    <a:stretch>
                      <a:fillRect/>
                    </a:stretch>
                  </pic:blipFill>
                  <pic:spPr>
                    <a:xfrm>
                      <a:off x="0" y="0"/>
                      <a:ext cx="3839753" cy="2425240"/>
                    </a:xfrm>
                    <a:prstGeom prst="rect">
                      <a:avLst/>
                    </a:prstGeom>
                  </pic:spPr>
                </pic:pic>
              </a:graphicData>
            </a:graphic>
          </wp:inline>
        </w:drawing>
      </w:r>
    </w:p>
    <w:p w14:paraId="304EF921" w14:textId="77777777" w:rsidR="00BD0936" w:rsidRPr="00873D2C" w:rsidRDefault="00BD0936" w:rsidP="00BD0936">
      <w:pPr>
        <w:pStyle w:val="Titre3"/>
        <w:rPr>
          <w:rStyle w:val="lev"/>
          <w:rFonts w:cs="Calibri"/>
          <w:b w:val="0"/>
          <w:bCs w:val="0"/>
        </w:rPr>
      </w:pPr>
      <w:r w:rsidRPr="00873D2C">
        <w:rPr>
          <w:noProof/>
        </w:rPr>
        <w:lastRenderedPageBreak/>
        <w:drawing>
          <wp:anchor distT="0" distB="0" distL="114300" distR="114300" simplePos="0" relativeHeight="251659264" behindDoc="0" locked="0" layoutInCell="1" allowOverlap="1" wp14:anchorId="5A1EE19E" wp14:editId="6DC2571E">
            <wp:simplePos x="0" y="0"/>
            <wp:positionH relativeFrom="column">
              <wp:posOffset>4524375</wp:posOffset>
            </wp:positionH>
            <wp:positionV relativeFrom="paragraph">
              <wp:posOffset>163830</wp:posOffset>
            </wp:positionV>
            <wp:extent cx="1185545" cy="622300"/>
            <wp:effectExtent l="0" t="0" r="0" b="6350"/>
            <wp:wrapSquare wrapText="bothSides"/>
            <wp:docPr id="193354277" name="Image 1" descr="YouTube Brand Resources and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ouTube Brand Resources and Guideline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5545" cy="622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73D2C">
        <w:t>Comportement – Swim Test</w:t>
      </w:r>
    </w:p>
    <w:p w14:paraId="60B8239B" w14:textId="77777777" w:rsidR="00BD0936" w:rsidRPr="00873D2C" w:rsidRDefault="00BD0936" w:rsidP="00BD0936">
      <w:r w:rsidRPr="00873D2C">
        <w:t xml:space="preserve">Un test souvent utilisé pour évaluer le comportement de </w:t>
      </w:r>
      <w:r w:rsidRPr="00873D2C">
        <w:rPr>
          <w:i/>
          <w:iCs/>
        </w:rPr>
        <w:t>C. elegans</w:t>
      </w:r>
      <w:r w:rsidRPr="00873D2C">
        <w:t xml:space="preserve"> en présence de substances toxiques est un test de locomotion appelé Swim Test. </w:t>
      </w:r>
      <w:hyperlink r:id="rId12" w:history="1">
        <w:r w:rsidRPr="00873D2C">
          <w:rPr>
            <w:rStyle w:val="Lienhypertexte"/>
          </w:rPr>
          <w:t xml:space="preserve">Caenorhabditis elegans </w:t>
        </w:r>
        <w:proofErr w:type="spellStart"/>
        <w:r w:rsidRPr="00873D2C">
          <w:rPr>
            <w:rStyle w:val="Lienhypertexte"/>
          </w:rPr>
          <w:t>swimming</w:t>
        </w:r>
        <w:proofErr w:type="spellEnd"/>
      </w:hyperlink>
      <w:r w:rsidRPr="00873D2C">
        <w:t xml:space="preserve"> </w:t>
      </w:r>
    </w:p>
    <w:p w14:paraId="133AC921" w14:textId="77777777" w:rsidR="00BD0936" w:rsidRPr="00873D2C" w:rsidRDefault="00BD0936" w:rsidP="00BD0936">
      <w:pPr>
        <w:pStyle w:val="Titre2"/>
      </w:pPr>
      <w:bookmarkStart w:id="2" w:name="_Toc219790385"/>
      <w:r w:rsidRPr="00873D2C">
        <w:t>Expérience 1 : Découvrir l’organisme modèle</w:t>
      </w:r>
      <w:bookmarkEnd w:id="2"/>
    </w:p>
    <w:p w14:paraId="5142A5F8" w14:textId="77777777" w:rsidR="00BD0936" w:rsidRPr="00873D2C" w:rsidRDefault="00BD0936" w:rsidP="00BD0936">
      <w:pPr>
        <w:pStyle w:val="Titre3"/>
      </w:pPr>
      <w:r w:rsidRPr="00873D2C">
        <w:t xml:space="preserve">But : </w:t>
      </w:r>
    </w:p>
    <w:p w14:paraId="04E5F0AA" w14:textId="77777777" w:rsidR="00BD0936" w:rsidRPr="00873D2C" w:rsidRDefault="00BD0936" w:rsidP="00BD0936">
      <w:pPr>
        <w:pStyle w:val="Paragraphedeliste"/>
        <w:numPr>
          <w:ilvl w:val="0"/>
          <w:numId w:val="8"/>
        </w:numPr>
      </w:pPr>
      <w:r w:rsidRPr="00873D2C">
        <w:t>Observer les différents stades de développement du ver dans son milieu de culture</w:t>
      </w:r>
    </w:p>
    <w:p w14:paraId="044E6DDF" w14:textId="77777777" w:rsidR="00BD0936" w:rsidRPr="00873D2C" w:rsidRDefault="00BD0936" w:rsidP="00BD0936">
      <w:pPr>
        <w:pStyle w:val="Paragraphedeliste"/>
        <w:numPr>
          <w:ilvl w:val="0"/>
          <w:numId w:val="8"/>
        </w:numPr>
      </w:pPr>
      <w:r w:rsidRPr="00873D2C">
        <w:t>Observer le comportement du ver dans l’eau</w:t>
      </w:r>
    </w:p>
    <w:p w14:paraId="4FD9BBC2" w14:textId="77777777" w:rsidR="00BD0936" w:rsidRPr="00873D2C" w:rsidRDefault="00BD0936" w:rsidP="00BD0936">
      <w:r w:rsidRPr="00873D2C">
        <w:t>Dans un objectif statistique, chaque élève réalise individuellement le protocole suivant.</w:t>
      </w:r>
    </w:p>
    <w:p w14:paraId="6F04E0B5" w14:textId="77777777" w:rsidR="00BD0936" w:rsidRPr="00873D2C" w:rsidRDefault="00BD0936" w:rsidP="00BD0936">
      <w:pPr>
        <w:pStyle w:val="Titre3"/>
        <w:rPr>
          <w:rFonts w:cs="Calibri"/>
        </w:rPr>
      </w:pPr>
      <w:r w:rsidRPr="00873D2C">
        <w:rPr>
          <w:rStyle w:val="lev"/>
          <w:rFonts w:cs="Calibri"/>
          <w:b w:val="0"/>
          <w:bCs w:val="0"/>
        </w:rPr>
        <w:t xml:space="preserve">Matériel </w:t>
      </w:r>
    </w:p>
    <w:tbl>
      <w:tblPr>
        <w:tblStyle w:val="Grilledutableau"/>
        <w:tblW w:w="0" w:type="auto"/>
        <w:tblLook w:val="04A0" w:firstRow="1" w:lastRow="0" w:firstColumn="1" w:lastColumn="0" w:noHBand="0" w:noVBand="1"/>
      </w:tblPr>
      <w:tblGrid>
        <w:gridCol w:w="4380"/>
        <w:gridCol w:w="4682"/>
      </w:tblGrid>
      <w:tr w:rsidR="00BD0936" w:rsidRPr="00873D2C" w14:paraId="63E15F4D" w14:textId="77777777" w:rsidTr="002D5B50">
        <w:tc>
          <w:tcPr>
            <w:tcW w:w="4531" w:type="dxa"/>
          </w:tcPr>
          <w:p w14:paraId="292D7ACA" w14:textId="77777777" w:rsidR="00BD0936" w:rsidRPr="00873D2C" w:rsidRDefault="00BD0936" w:rsidP="00BD0936">
            <w:pPr>
              <w:pStyle w:val="Paragraphedeliste"/>
              <w:numPr>
                <w:ilvl w:val="0"/>
                <w:numId w:val="3"/>
              </w:numPr>
            </w:pPr>
            <w:r w:rsidRPr="00873D2C">
              <w:t xml:space="preserve">1 plaque de vers type sauvage (N2, </w:t>
            </w:r>
            <w:proofErr w:type="spellStart"/>
            <w:r w:rsidRPr="00873D2C">
              <w:t>wild</w:t>
            </w:r>
            <w:proofErr w:type="spellEnd"/>
            <w:r w:rsidRPr="00873D2C">
              <w:t>-type (</w:t>
            </w:r>
            <w:proofErr w:type="spellStart"/>
            <w:r w:rsidRPr="00873D2C">
              <w:t>wt</w:t>
            </w:r>
            <w:proofErr w:type="spellEnd"/>
            <w:r w:rsidRPr="00873D2C">
              <w:t>)</w:t>
            </w:r>
          </w:p>
          <w:p w14:paraId="50CC54C0" w14:textId="77777777" w:rsidR="00BD0936" w:rsidRPr="00873D2C" w:rsidRDefault="00BD0936" w:rsidP="00BD0936">
            <w:pPr>
              <w:pStyle w:val="Paragraphedeliste"/>
              <w:numPr>
                <w:ilvl w:val="0"/>
                <w:numId w:val="3"/>
              </w:numPr>
            </w:pPr>
            <w:r w:rsidRPr="00873D2C">
              <w:t>1 Eppendorf rempli d’eau distillée</w:t>
            </w:r>
          </w:p>
          <w:p w14:paraId="49DC1A86" w14:textId="77777777" w:rsidR="00BD0936" w:rsidRPr="00873D2C" w:rsidRDefault="00BD0936" w:rsidP="002D5B50"/>
        </w:tc>
        <w:tc>
          <w:tcPr>
            <w:tcW w:w="4825" w:type="dxa"/>
          </w:tcPr>
          <w:p w14:paraId="1BF2592E" w14:textId="77777777" w:rsidR="00BD0936" w:rsidRPr="00873D2C" w:rsidRDefault="00BD0936" w:rsidP="00BD0936">
            <w:pPr>
              <w:pStyle w:val="Paragraphedeliste"/>
              <w:numPr>
                <w:ilvl w:val="0"/>
                <w:numId w:val="3"/>
              </w:numPr>
            </w:pPr>
            <w:r w:rsidRPr="00873D2C">
              <w:t>1 pic avec pointe de platine ou un cure-dent.</w:t>
            </w:r>
          </w:p>
          <w:p w14:paraId="3B53ECAA" w14:textId="77777777" w:rsidR="00BD0936" w:rsidRPr="00873D2C" w:rsidRDefault="00BD0936" w:rsidP="00BD0936">
            <w:pPr>
              <w:pStyle w:val="Paragraphedeliste"/>
              <w:numPr>
                <w:ilvl w:val="0"/>
                <w:numId w:val="3"/>
              </w:numPr>
            </w:pPr>
            <w:r w:rsidRPr="00873D2C">
              <w:t xml:space="preserve">1 loupe </w:t>
            </w:r>
          </w:p>
          <w:p w14:paraId="1DAAFD04" w14:textId="77777777" w:rsidR="00BD0936" w:rsidRPr="00873D2C" w:rsidRDefault="00BD0936" w:rsidP="00BD0936">
            <w:pPr>
              <w:pStyle w:val="Paragraphedeliste"/>
              <w:numPr>
                <w:ilvl w:val="0"/>
                <w:numId w:val="3"/>
              </w:numPr>
            </w:pPr>
            <w:r w:rsidRPr="00873D2C">
              <w:t>1 coupelle</w:t>
            </w:r>
          </w:p>
          <w:p w14:paraId="43B95254" w14:textId="77777777" w:rsidR="00BD0936" w:rsidRPr="00873D2C" w:rsidRDefault="00BD0936" w:rsidP="00BD0936">
            <w:pPr>
              <w:pStyle w:val="Paragraphedeliste"/>
              <w:numPr>
                <w:ilvl w:val="0"/>
                <w:numId w:val="3"/>
              </w:numPr>
            </w:pPr>
            <w:r w:rsidRPr="00873D2C">
              <w:t>1 pipette micrométrique (p200) avec pointes</w:t>
            </w:r>
          </w:p>
          <w:p w14:paraId="37982C1E" w14:textId="77777777" w:rsidR="00BD0936" w:rsidRPr="00873D2C" w:rsidRDefault="00BD0936" w:rsidP="00BD0936">
            <w:pPr>
              <w:pStyle w:val="Paragraphedeliste"/>
              <w:numPr>
                <w:ilvl w:val="0"/>
                <w:numId w:val="3"/>
              </w:numPr>
            </w:pPr>
            <w:r w:rsidRPr="00873D2C">
              <w:t>1 chronomètre</w:t>
            </w:r>
          </w:p>
        </w:tc>
      </w:tr>
    </w:tbl>
    <w:p w14:paraId="5811F619" w14:textId="77777777" w:rsidR="00BD0936" w:rsidRPr="00873D2C" w:rsidRDefault="00BD0936" w:rsidP="00BD0936">
      <w:pPr>
        <w:pStyle w:val="Titre3"/>
        <w:spacing w:before="0"/>
      </w:pPr>
      <w:r w:rsidRPr="00873D2C">
        <w:t>Protocole</w:t>
      </w:r>
    </w:p>
    <w:p w14:paraId="441AF0DA" w14:textId="77777777" w:rsidR="00BD0936" w:rsidRPr="00873D2C" w:rsidRDefault="00BD0936" w:rsidP="00BD0936">
      <w:pPr>
        <w:pStyle w:val="Paragraphedeliste"/>
        <w:numPr>
          <w:ilvl w:val="0"/>
          <w:numId w:val="1"/>
        </w:numPr>
      </w:pPr>
      <w:r w:rsidRPr="00873D2C">
        <w:t xml:space="preserve">Prenez une plaque de vers et placez-là sous la loupe. </w:t>
      </w:r>
    </w:p>
    <w:p w14:paraId="5896B7E1" w14:textId="77777777" w:rsidR="00BD0936" w:rsidRPr="00873D2C" w:rsidRDefault="00BD0936" w:rsidP="00BD0936">
      <w:pPr>
        <w:pStyle w:val="Paragraphedeliste"/>
        <w:numPr>
          <w:ilvl w:val="0"/>
          <w:numId w:val="1"/>
        </w:numPr>
      </w:pPr>
      <w:r w:rsidRPr="00873D2C">
        <w:t>Repérez les différents stades de développement du ver.</w:t>
      </w:r>
    </w:p>
    <w:p w14:paraId="29192707" w14:textId="77777777" w:rsidR="00BD0936" w:rsidRPr="00873D2C" w:rsidRDefault="00BD0936" w:rsidP="00BD0936">
      <w:pPr>
        <w:pStyle w:val="Paragraphedeliste"/>
        <w:numPr>
          <w:ilvl w:val="0"/>
          <w:numId w:val="1"/>
        </w:numPr>
      </w:pPr>
      <w:r w:rsidRPr="00873D2C">
        <w:t>Ajoutez 200uL d’eau distillée dans la coupelle.</w:t>
      </w:r>
    </w:p>
    <w:p w14:paraId="44FB0DC9" w14:textId="77777777" w:rsidR="00BD0936" w:rsidRPr="00873D2C" w:rsidRDefault="00BD0936" w:rsidP="00BD0936">
      <w:pPr>
        <w:pStyle w:val="Paragraphedeliste"/>
        <w:numPr>
          <w:ilvl w:val="0"/>
          <w:numId w:val="1"/>
        </w:numPr>
      </w:pPr>
      <w:r w:rsidRPr="00873D2C">
        <w:rPr>
          <w:i/>
          <w:iCs/>
          <w:noProof/>
        </w:rPr>
        <w:drawing>
          <wp:anchor distT="0" distB="0" distL="114300" distR="114300" simplePos="0" relativeHeight="251660288" behindDoc="0" locked="0" layoutInCell="1" allowOverlap="1" wp14:anchorId="5395093E" wp14:editId="4A4A7333">
            <wp:simplePos x="0" y="0"/>
            <wp:positionH relativeFrom="column">
              <wp:posOffset>4907410</wp:posOffset>
            </wp:positionH>
            <wp:positionV relativeFrom="paragraph">
              <wp:posOffset>26670</wp:posOffset>
            </wp:positionV>
            <wp:extent cx="1045845" cy="1098550"/>
            <wp:effectExtent l="0" t="0" r="1905" b="6350"/>
            <wp:wrapSquare wrapText="bothSides"/>
            <wp:docPr id="1546369203" name="Image 1" descr="Une image contenant Graphiqu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369203" name="Image 1" descr="Une image contenant Graphique, conception&#10;&#10;Le contenu généré par l’IA peut êtr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45845" cy="1098550"/>
                    </a:xfrm>
                    <a:prstGeom prst="rect">
                      <a:avLst/>
                    </a:prstGeom>
                  </pic:spPr>
                </pic:pic>
              </a:graphicData>
            </a:graphic>
            <wp14:sizeRelH relativeFrom="margin">
              <wp14:pctWidth>0</wp14:pctWidth>
            </wp14:sizeRelH>
            <wp14:sizeRelV relativeFrom="margin">
              <wp14:pctHeight>0</wp14:pctHeight>
            </wp14:sizeRelV>
          </wp:anchor>
        </w:drawing>
      </w:r>
      <w:r w:rsidRPr="00873D2C">
        <w:t>Prélevez (piquez) 5-7 adultes vivants et transférez-les dans la coupelle.</w:t>
      </w:r>
    </w:p>
    <w:p w14:paraId="6E4CB47B" w14:textId="77777777" w:rsidR="00BD0936" w:rsidRPr="00873D2C" w:rsidRDefault="00BD0936" w:rsidP="00BD0936">
      <w:pPr>
        <w:pStyle w:val="Paragraphedeliste"/>
        <w:numPr>
          <w:ilvl w:val="0"/>
          <w:numId w:val="1"/>
        </w:numPr>
      </w:pPr>
      <w:r w:rsidRPr="00873D2C">
        <w:t>Laissez les vers s’acclimater pendant 1-2min. Pendant ce temps, préparez le Swim Test.</w:t>
      </w:r>
    </w:p>
    <w:p w14:paraId="0FB4B212" w14:textId="77777777" w:rsidR="00BD0936" w:rsidRPr="00873D2C" w:rsidRDefault="00BD0936" w:rsidP="00BD0936">
      <w:pPr>
        <w:pStyle w:val="Paragraphedeliste"/>
        <w:numPr>
          <w:ilvl w:val="0"/>
          <w:numId w:val="1"/>
        </w:numPr>
      </w:pPr>
      <w:r w:rsidRPr="00873D2C">
        <w:t>Choisissez un ver visuellement. Le test débute lorsque vous démarrez le chronomètre. Vous devez compter les « </w:t>
      </w:r>
      <w:proofErr w:type="spellStart"/>
      <w:r w:rsidRPr="00873D2C">
        <w:t>thrashes</w:t>
      </w:r>
      <w:proofErr w:type="spellEnd"/>
      <w:r w:rsidRPr="00873D2C">
        <w:t xml:space="preserve"> » pendant 30 secondes. Définition d’un </w:t>
      </w:r>
      <w:proofErr w:type="spellStart"/>
      <w:r w:rsidRPr="00873D2C">
        <w:t>thrash</w:t>
      </w:r>
      <w:proofErr w:type="spellEnd"/>
      <w:r w:rsidRPr="00873D2C">
        <w:t xml:space="preserve"> : un cycle complet gauche-droite-gauche (ou droite-gauche-droite). Conseil : compter uniquement lorsque le corps passe par la position « droite ».</w:t>
      </w:r>
    </w:p>
    <w:p w14:paraId="222018DC" w14:textId="77777777" w:rsidR="00BD0936" w:rsidRPr="00873D2C" w:rsidRDefault="00BD0936" w:rsidP="00BD0936">
      <w:pPr>
        <w:pStyle w:val="Paragraphedeliste"/>
        <w:numPr>
          <w:ilvl w:val="0"/>
          <w:numId w:val="1"/>
        </w:numPr>
      </w:pPr>
      <w:r w:rsidRPr="00873D2C">
        <w:t>Testez 2 vers chacun et reportez vos résultats dans un tableau commun.</w:t>
      </w:r>
    </w:p>
    <w:p w14:paraId="44666BDD" w14:textId="77777777" w:rsidR="00BD0936" w:rsidRPr="00873D2C" w:rsidRDefault="00BD0936" w:rsidP="00BD0936">
      <w:pPr>
        <w:pStyle w:val="Titre3"/>
      </w:pPr>
      <w:r w:rsidRPr="00873D2C">
        <w:t>Résultats</w:t>
      </w:r>
    </w:p>
    <w:p w14:paraId="2844E31D" w14:textId="77777777" w:rsidR="00BD0936" w:rsidRPr="00873D2C" w:rsidRDefault="00BD0936" w:rsidP="00BD0936">
      <w:r w:rsidRPr="00873D2C">
        <w:t>Tableau commun à compléter.</w:t>
      </w:r>
    </w:p>
    <w:p w14:paraId="75C9A39A" w14:textId="77777777" w:rsidR="00BD0936" w:rsidRPr="00873D2C" w:rsidRDefault="00BD0936" w:rsidP="00BD0936">
      <w:r w:rsidRPr="00873D2C">
        <w:t xml:space="preserve">Nombre moyen de </w:t>
      </w:r>
      <w:proofErr w:type="spellStart"/>
      <w:r w:rsidRPr="00873D2C">
        <w:t>trashes</w:t>
      </w:r>
      <w:proofErr w:type="spellEnd"/>
      <w:r w:rsidRPr="00873D2C">
        <w:t xml:space="preserve"> en 30s pour la classe : ………………………………………………</w:t>
      </w:r>
      <w:proofErr w:type="gramStart"/>
      <w:r w:rsidRPr="00873D2C">
        <w:t>…….</w:t>
      </w:r>
      <w:proofErr w:type="gramEnd"/>
      <w:r w:rsidRPr="00873D2C">
        <w:t>.</w:t>
      </w:r>
    </w:p>
    <w:p w14:paraId="53964381" w14:textId="77777777" w:rsidR="00BD0936" w:rsidRPr="00873D2C" w:rsidRDefault="00BD0936" w:rsidP="00BD0936">
      <w:pPr>
        <w:pStyle w:val="Titre3"/>
      </w:pPr>
      <w:r w:rsidRPr="00873D2C">
        <w:lastRenderedPageBreak/>
        <w:t>Tester des polluants potentiels</w:t>
      </w:r>
    </w:p>
    <w:p w14:paraId="46A88FBE" w14:textId="77777777" w:rsidR="00BD0936" w:rsidRPr="00873D2C" w:rsidRDefault="00BD0936" w:rsidP="00BD0936">
      <w:r w:rsidRPr="00873D2C">
        <w:rPr>
          <w:i/>
          <w:iCs/>
        </w:rPr>
        <w:t>Contexte :</w:t>
      </w:r>
      <w:r w:rsidRPr="00873D2C">
        <w:t xml:space="preserve"> Vous êtes un groupe de recherche du département fédéral de l’environnement (DFEV). Vous devez produire un premier rapport d’enquête concernant l’effet potentiellement toxique des substances suivantes sur l’environnement : produits utilisés en agriculture, tabac mégots de cigarette et sachets de snus jetés sur le sol. Lorsqu’elles sont produites ou utilisées, ces substances peuvent contaminer les eaux et infiltrer les sols et les nappes phréatiques.</w:t>
      </w:r>
    </w:p>
    <w:p w14:paraId="4B9F4ABB" w14:textId="77777777" w:rsidR="00BD0936" w:rsidRPr="00873D2C" w:rsidRDefault="00BD0936" w:rsidP="00BD0936">
      <w:r w:rsidRPr="00873D2C">
        <w:t xml:space="preserve">Dans un premier temps, votre équipe s’organise en sous-groupes chacun s’intéressant à l’étude de l’impact d’une seule substance. </w:t>
      </w:r>
    </w:p>
    <w:p w14:paraId="3902D88D" w14:textId="77777777" w:rsidR="00BD0936" w:rsidRPr="00873D2C" w:rsidRDefault="00BD0936" w:rsidP="00BD0936">
      <w:r w:rsidRPr="00873D2C">
        <w:t xml:space="preserve">Les réflexions des sous-groupes seront ensuite mises en commun et discutées avec votre chef de laboratoire (votre </w:t>
      </w:r>
      <w:proofErr w:type="spellStart"/>
      <w:proofErr w:type="gramStart"/>
      <w:r w:rsidRPr="00873D2C">
        <w:t>enseignant.e</w:t>
      </w:r>
      <w:proofErr w:type="spellEnd"/>
      <w:proofErr w:type="gramEnd"/>
      <w:r w:rsidRPr="00873D2C">
        <w:t>) afin d’établir une stratégie d’étude globale.</w:t>
      </w:r>
    </w:p>
    <w:p w14:paraId="3D3A7349" w14:textId="77777777" w:rsidR="00BD0936" w:rsidRPr="00873D2C" w:rsidRDefault="00BD0936" w:rsidP="00BD0936">
      <w:pPr>
        <w:pStyle w:val="Paragraphedeliste"/>
        <w:numPr>
          <w:ilvl w:val="0"/>
          <w:numId w:val="10"/>
        </w:numPr>
      </w:pPr>
      <w:r w:rsidRPr="00873D2C">
        <w:t>Répartissez-vous par groupe de 2-3 élèves dans les groupes suivants :</w:t>
      </w:r>
    </w:p>
    <w:tbl>
      <w:tblPr>
        <w:tblStyle w:val="Grilledutableau"/>
        <w:tblW w:w="9283" w:type="dxa"/>
        <w:tblLook w:val="04A0" w:firstRow="1" w:lastRow="0" w:firstColumn="1" w:lastColumn="0" w:noHBand="0" w:noVBand="1"/>
      </w:tblPr>
      <w:tblGrid>
        <w:gridCol w:w="1457"/>
        <w:gridCol w:w="1940"/>
        <w:gridCol w:w="1985"/>
        <w:gridCol w:w="1905"/>
        <w:gridCol w:w="1996"/>
      </w:tblGrid>
      <w:tr w:rsidR="00BD0936" w:rsidRPr="00873D2C" w14:paraId="2BEEB77E" w14:textId="77777777" w:rsidTr="002D5B50">
        <w:trPr>
          <w:trHeight w:val="864"/>
        </w:trPr>
        <w:tc>
          <w:tcPr>
            <w:tcW w:w="1457" w:type="dxa"/>
          </w:tcPr>
          <w:p w14:paraId="06659E1A" w14:textId="77777777" w:rsidR="00BD0936" w:rsidRPr="00873D2C" w:rsidRDefault="00BD0936" w:rsidP="002D5B50">
            <w:r w:rsidRPr="00873D2C">
              <w:t>Substances</w:t>
            </w:r>
          </w:p>
        </w:tc>
        <w:tc>
          <w:tcPr>
            <w:tcW w:w="1940" w:type="dxa"/>
          </w:tcPr>
          <w:p w14:paraId="036EF21D" w14:textId="77777777" w:rsidR="00BD0936" w:rsidRPr="00873D2C" w:rsidRDefault="00BD0936" w:rsidP="002D5B50">
            <w:r w:rsidRPr="00873D2C">
              <w:t>Roundup</w:t>
            </w:r>
          </w:p>
          <w:p w14:paraId="524AEB85" w14:textId="77777777" w:rsidR="00BD0936" w:rsidRPr="00873D2C" w:rsidRDefault="00BD0936" w:rsidP="002D5B50">
            <w:r w:rsidRPr="00873D2C">
              <w:t>(Herbicide)</w:t>
            </w:r>
          </w:p>
        </w:tc>
        <w:tc>
          <w:tcPr>
            <w:tcW w:w="1985" w:type="dxa"/>
          </w:tcPr>
          <w:p w14:paraId="1F3A34DF" w14:textId="77777777" w:rsidR="00BD0936" w:rsidRPr="00873D2C" w:rsidRDefault="00BD0936" w:rsidP="002D5B50">
            <w:r w:rsidRPr="00873D2C">
              <w:t>Anti-limaces</w:t>
            </w:r>
          </w:p>
          <w:p w14:paraId="170B038A" w14:textId="77777777" w:rsidR="00BD0936" w:rsidRPr="00873D2C" w:rsidRDefault="00BD0936" w:rsidP="002D5B50">
            <w:r w:rsidRPr="00873D2C">
              <w:t>(Molluscicide)</w:t>
            </w:r>
          </w:p>
        </w:tc>
        <w:tc>
          <w:tcPr>
            <w:tcW w:w="1905" w:type="dxa"/>
          </w:tcPr>
          <w:p w14:paraId="1C938546" w14:textId="77777777" w:rsidR="00BD0936" w:rsidRPr="00873D2C" w:rsidRDefault="00BD0936" w:rsidP="002D5B50">
            <w:r w:rsidRPr="00873D2C">
              <w:t>Snus</w:t>
            </w:r>
          </w:p>
          <w:p w14:paraId="626C947C" w14:textId="77777777" w:rsidR="00BD0936" w:rsidRPr="00873D2C" w:rsidRDefault="00BD0936" w:rsidP="002D5B50">
            <w:r w:rsidRPr="00873D2C">
              <w:t>(Tabac)</w:t>
            </w:r>
          </w:p>
        </w:tc>
        <w:tc>
          <w:tcPr>
            <w:tcW w:w="1996" w:type="dxa"/>
          </w:tcPr>
          <w:p w14:paraId="7A8952E1" w14:textId="77777777" w:rsidR="00BD0936" w:rsidRPr="00873D2C" w:rsidRDefault="00BD0936" w:rsidP="002D5B50">
            <w:r w:rsidRPr="00873D2C">
              <w:t>Bouillie bordelaise</w:t>
            </w:r>
          </w:p>
          <w:p w14:paraId="013D68EB" w14:textId="77777777" w:rsidR="00BD0936" w:rsidRPr="00873D2C" w:rsidRDefault="00BD0936" w:rsidP="002D5B50">
            <w:r w:rsidRPr="00873D2C">
              <w:t>(Antifongique)</w:t>
            </w:r>
          </w:p>
        </w:tc>
      </w:tr>
      <w:tr w:rsidR="00BD0936" w:rsidRPr="00873D2C" w14:paraId="09E7F5FF" w14:textId="77777777" w:rsidTr="002D5B50">
        <w:trPr>
          <w:trHeight w:val="581"/>
        </w:trPr>
        <w:tc>
          <w:tcPr>
            <w:tcW w:w="1457" w:type="dxa"/>
          </w:tcPr>
          <w:p w14:paraId="0002387E" w14:textId="77777777" w:rsidR="00BD0936" w:rsidRPr="00873D2C" w:rsidRDefault="00BD0936" w:rsidP="002D5B50">
            <w:r w:rsidRPr="00873D2C">
              <w:t>Elèves</w:t>
            </w:r>
          </w:p>
        </w:tc>
        <w:tc>
          <w:tcPr>
            <w:tcW w:w="1940" w:type="dxa"/>
          </w:tcPr>
          <w:p w14:paraId="703DDEF9" w14:textId="77777777" w:rsidR="00BD0936" w:rsidRPr="00873D2C" w:rsidRDefault="00BD0936" w:rsidP="002D5B50"/>
          <w:p w14:paraId="109FEA90" w14:textId="77777777" w:rsidR="00BD0936" w:rsidRPr="00873D2C" w:rsidRDefault="00BD0936" w:rsidP="002D5B50"/>
          <w:p w14:paraId="61F655ED" w14:textId="77777777" w:rsidR="00BD0936" w:rsidRPr="00873D2C" w:rsidRDefault="00BD0936" w:rsidP="002D5B50"/>
          <w:p w14:paraId="424B471B" w14:textId="77777777" w:rsidR="00BD0936" w:rsidRPr="00873D2C" w:rsidRDefault="00BD0936" w:rsidP="002D5B50"/>
          <w:p w14:paraId="5CF3A0C3" w14:textId="77777777" w:rsidR="00BD0936" w:rsidRPr="00873D2C" w:rsidRDefault="00BD0936" w:rsidP="002D5B50"/>
        </w:tc>
        <w:tc>
          <w:tcPr>
            <w:tcW w:w="1985" w:type="dxa"/>
          </w:tcPr>
          <w:p w14:paraId="096B3D66" w14:textId="77777777" w:rsidR="00BD0936" w:rsidRPr="00873D2C" w:rsidRDefault="00BD0936" w:rsidP="002D5B50"/>
        </w:tc>
        <w:tc>
          <w:tcPr>
            <w:tcW w:w="1905" w:type="dxa"/>
          </w:tcPr>
          <w:p w14:paraId="721F1C63" w14:textId="77777777" w:rsidR="00BD0936" w:rsidRPr="00873D2C" w:rsidRDefault="00BD0936" w:rsidP="002D5B50"/>
        </w:tc>
        <w:tc>
          <w:tcPr>
            <w:tcW w:w="1996" w:type="dxa"/>
          </w:tcPr>
          <w:p w14:paraId="2E90F3DB" w14:textId="77777777" w:rsidR="00BD0936" w:rsidRPr="00873D2C" w:rsidRDefault="00BD0936" w:rsidP="002D5B50"/>
        </w:tc>
      </w:tr>
    </w:tbl>
    <w:p w14:paraId="22D4FE85" w14:textId="77777777" w:rsidR="00BD0936" w:rsidRPr="00873D2C" w:rsidRDefault="00BD0936" w:rsidP="00BD0936"/>
    <w:p w14:paraId="603507B6" w14:textId="77777777" w:rsidR="00BD0936" w:rsidRPr="00873D2C" w:rsidRDefault="00BD0936" w:rsidP="00BD0936">
      <w:pPr>
        <w:pStyle w:val="Paragraphedeliste"/>
        <w:numPr>
          <w:ilvl w:val="0"/>
          <w:numId w:val="10"/>
        </w:numPr>
      </w:pPr>
      <w:r w:rsidRPr="00873D2C">
        <w:t xml:space="preserve">Votre projet doit présenter chacun des points suivants tous caractéristiques de la démarche scientifique. </w:t>
      </w:r>
    </w:p>
    <w:p w14:paraId="6D75B153" w14:textId="77777777" w:rsidR="00BD0936" w:rsidRPr="00873D2C" w:rsidRDefault="00BD0936" w:rsidP="00BD0936">
      <w:pPr>
        <w:pStyle w:val="Paragraphedeliste"/>
        <w:numPr>
          <w:ilvl w:val="0"/>
          <w:numId w:val="2"/>
        </w:numPr>
      </w:pPr>
      <w:r w:rsidRPr="00873D2C">
        <w:t xml:space="preserve">Effectuer une recherche sur votre produit. </w:t>
      </w:r>
    </w:p>
    <w:p w14:paraId="57209FAF" w14:textId="77777777" w:rsidR="00BD0936" w:rsidRPr="00873D2C" w:rsidRDefault="00BD0936" w:rsidP="00BD0936">
      <w:pPr>
        <w:pStyle w:val="Paragraphedeliste"/>
        <w:numPr>
          <w:ilvl w:val="0"/>
          <w:numId w:val="9"/>
        </w:numPr>
      </w:pPr>
      <w:r w:rsidRPr="00873D2C">
        <w:t xml:space="preserve">Etablissez une liste des substances présentes dans le produit que vous allez tester sur </w:t>
      </w:r>
      <w:r w:rsidRPr="00873D2C">
        <w:rPr>
          <w:i/>
          <w:iCs/>
        </w:rPr>
        <w:t>C. elegans</w:t>
      </w:r>
      <w:r w:rsidRPr="00873D2C">
        <w:t>.</w:t>
      </w:r>
    </w:p>
    <w:p w14:paraId="199AD105" w14:textId="77777777" w:rsidR="00BD0936" w:rsidRPr="00873D2C" w:rsidRDefault="00BD0936" w:rsidP="00BD0936">
      <w:pPr>
        <w:pStyle w:val="Paragraphedeliste"/>
        <w:numPr>
          <w:ilvl w:val="0"/>
          <w:numId w:val="9"/>
        </w:numPr>
      </w:pPr>
      <w:r w:rsidRPr="00873D2C">
        <w:t>Quels sont les effets potentiels de votre produit sur la reproduction, la survie ou le comportement du ver ?</w:t>
      </w:r>
    </w:p>
    <w:p w14:paraId="63517B7D" w14:textId="77777777" w:rsidR="00BD0936" w:rsidRPr="00873D2C" w:rsidRDefault="00BD0936" w:rsidP="00BD0936">
      <w:pPr>
        <w:pStyle w:val="Paragraphedeliste"/>
        <w:numPr>
          <w:ilvl w:val="0"/>
          <w:numId w:val="11"/>
        </w:numPr>
      </w:pPr>
      <w:r w:rsidRPr="00873D2C">
        <w:t>En tenant de ces points, écrivez une question de recherche précise.</w:t>
      </w:r>
    </w:p>
    <w:p w14:paraId="47FB5FF9" w14:textId="77777777" w:rsidR="00BD0936" w:rsidRPr="00873D2C" w:rsidRDefault="00BD0936" w:rsidP="00BD0936">
      <w:pPr>
        <w:pStyle w:val="Paragraphedeliste"/>
      </w:pPr>
    </w:p>
    <w:p w14:paraId="119DAD13" w14:textId="77777777" w:rsidR="00BD0936" w:rsidRPr="00873D2C" w:rsidRDefault="00BD0936" w:rsidP="00BD0936">
      <w:pPr>
        <w:pStyle w:val="Paragraphedeliste"/>
        <w:numPr>
          <w:ilvl w:val="0"/>
          <w:numId w:val="2"/>
        </w:numPr>
      </w:pPr>
      <w:r w:rsidRPr="00873D2C">
        <w:t>Poser une hypothèse</w:t>
      </w:r>
    </w:p>
    <w:p w14:paraId="69056EAB" w14:textId="77777777" w:rsidR="00BD0936" w:rsidRPr="00873D2C" w:rsidRDefault="00BD0936" w:rsidP="00BD0936">
      <w:pPr>
        <w:pStyle w:val="Paragraphedeliste"/>
      </w:pPr>
      <w:r w:rsidRPr="00873D2C">
        <w:t>Quelle est votre hypothèse de travail, à quoi vous attendez-vous ?</w:t>
      </w:r>
    </w:p>
    <w:p w14:paraId="10737BE0" w14:textId="77777777" w:rsidR="00BD0936" w:rsidRPr="00873D2C" w:rsidRDefault="00BD0936" w:rsidP="00BD0936">
      <w:pPr>
        <w:pStyle w:val="Paragraphedeliste"/>
      </w:pPr>
    </w:p>
    <w:p w14:paraId="39640D7A" w14:textId="77777777" w:rsidR="00BD0936" w:rsidRPr="00873D2C" w:rsidRDefault="00BD0936" w:rsidP="00BD0936">
      <w:pPr>
        <w:pStyle w:val="Paragraphedeliste"/>
        <w:numPr>
          <w:ilvl w:val="0"/>
          <w:numId w:val="2"/>
        </w:numPr>
      </w:pPr>
      <w:r w:rsidRPr="00873D2C">
        <w:t>Expérimenter</w:t>
      </w:r>
    </w:p>
    <w:p w14:paraId="4E65D7A3" w14:textId="77777777" w:rsidR="00BD0936" w:rsidRPr="00873D2C" w:rsidRDefault="00BD0936" w:rsidP="00BD0936">
      <w:pPr>
        <w:pStyle w:val="Paragraphedeliste"/>
      </w:pPr>
      <w:r w:rsidRPr="00873D2C">
        <w:t>Schématisez un dispositif expérimental que vous pourriez mettre en place pour tester votre hypothèse de façon à pouvoir en parler avec l’ensemble du groupe.</w:t>
      </w:r>
    </w:p>
    <w:p w14:paraId="340E6BA5" w14:textId="77777777" w:rsidR="00BD0936" w:rsidRPr="00873D2C" w:rsidRDefault="00BD0936" w:rsidP="00BD0936">
      <w:pPr>
        <w:pStyle w:val="Paragraphedeliste"/>
      </w:pPr>
    </w:p>
    <w:p w14:paraId="28447435" w14:textId="77777777" w:rsidR="00BD0936" w:rsidRPr="00873D2C" w:rsidRDefault="00BD0936" w:rsidP="00BD0936">
      <w:pPr>
        <w:pStyle w:val="Paragraphedeliste"/>
        <w:numPr>
          <w:ilvl w:val="0"/>
          <w:numId w:val="2"/>
        </w:numPr>
      </w:pPr>
      <w:r w:rsidRPr="00873D2C">
        <w:t>Observer</w:t>
      </w:r>
    </w:p>
    <w:p w14:paraId="652AD1DE" w14:textId="77777777" w:rsidR="00BD0936" w:rsidRPr="00873D2C" w:rsidRDefault="00BD0936" w:rsidP="00BD0936">
      <w:pPr>
        <w:pStyle w:val="Paragraphedeliste"/>
      </w:pPr>
      <w:r w:rsidRPr="00873D2C">
        <w:t>Quels résultats pensez-vous observer, comment allez-vous les mesurer, les quantifier ?</w:t>
      </w:r>
    </w:p>
    <w:p w14:paraId="52B1AD5C" w14:textId="77777777" w:rsidR="00BD0936" w:rsidRPr="00873D2C" w:rsidRDefault="00BD0936" w:rsidP="00BD0936">
      <w:pPr>
        <w:pStyle w:val="Paragraphedeliste"/>
      </w:pPr>
      <w:r w:rsidRPr="00873D2C">
        <w:t>Vous pouvez effectuer des recherches sur internet et interrogez l’IA.</w:t>
      </w:r>
    </w:p>
    <w:p w14:paraId="055477FE" w14:textId="77777777" w:rsidR="00BD0936" w:rsidRPr="00873D2C" w:rsidRDefault="00BD0936" w:rsidP="00BD0936">
      <w:pPr>
        <w:pStyle w:val="Paragraphedeliste"/>
      </w:pPr>
    </w:p>
    <w:p w14:paraId="148C0F63" w14:textId="77777777" w:rsidR="00BD0936" w:rsidRPr="00873D2C" w:rsidRDefault="00BD0936" w:rsidP="00BD0936">
      <w:pPr>
        <w:pStyle w:val="Paragraphedeliste"/>
        <w:numPr>
          <w:ilvl w:val="0"/>
          <w:numId w:val="10"/>
        </w:numPr>
      </w:pPr>
      <w:r w:rsidRPr="00873D2C">
        <w:t>Format de présentation : une diapositive contenant la question de recherche, l’hypothèse, le schéma expérimental et les résultats attendus que vous commenterez à voix haute (max 3min par groupe). Chaque groupe présente son projet, les autres groupes discutent les points forts et les points faibles de chaque projet avec le chef de laboratoire afin d’établir une stratégie commune.</w:t>
      </w:r>
      <w:r w:rsidRPr="00873D2C">
        <w:br w:type="page"/>
      </w:r>
    </w:p>
    <w:p w14:paraId="5C3700B6" w14:textId="76AE88FE" w:rsidR="00BD0936" w:rsidRPr="00873D2C" w:rsidRDefault="00BD0936" w:rsidP="00BD0936">
      <w:pPr>
        <w:pStyle w:val="Titre2"/>
        <w:rPr>
          <w:i/>
          <w:iCs/>
        </w:rPr>
      </w:pPr>
      <w:bookmarkStart w:id="3" w:name="_Toc219790386"/>
      <w:r w:rsidRPr="00873D2C">
        <w:lastRenderedPageBreak/>
        <w:t xml:space="preserve">Expérience 2 : </w:t>
      </w:r>
      <w:r w:rsidR="004C2ED2">
        <w:t>T</w:t>
      </w:r>
      <w:r w:rsidRPr="00873D2C">
        <w:t xml:space="preserve">ester l’impact de potentiels polluants du sol sur </w:t>
      </w:r>
      <w:r w:rsidRPr="00873D2C">
        <w:rPr>
          <w:i/>
          <w:iCs/>
        </w:rPr>
        <w:t>C. elegans</w:t>
      </w:r>
      <w:bookmarkEnd w:id="3"/>
    </w:p>
    <w:p w14:paraId="4523255A" w14:textId="77777777" w:rsidR="00BD0936" w:rsidRPr="00873D2C" w:rsidRDefault="00BD0936" w:rsidP="00BD0936">
      <w:pPr>
        <w:pStyle w:val="Titre3"/>
      </w:pPr>
      <w:r w:rsidRPr="00873D2C">
        <w:t xml:space="preserve">Expérience 2.1 Exposition directe des vers aux polluants et Swim Test </w:t>
      </w:r>
    </w:p>
    <w:p w14:paraId="705CC25D" w14:textId="77777777" w:rsidR="00BD0936" w:rsidRPr="00873D2C" w:rsidRDefault="00BD0936" w:rsidP="00BD0936">
      <w:pPr>
        <w:pStyle w:val="Titre3"/>
      </w:pPr>
      <w:r w:rsidRPr="00873D2C">
        <w:t>But </w:t>
      </w:r>
    </w:p>
    <w:p w14:paraId="31994D5E" w14:textId="77777777" w:rsidR="00BD0936" w:rsidRPr="00873D2C" w:rsidRDefault="00BD0936" w:rsidP="00BD0936">
      <w:r w:rsidRPr="00873D2C">
        <w:t xml:space="preserve">Observer l’effets de divers polluants sur la survie et la locomotion de </w:t>
      </w:r>
      <w:r w:rsidRPr="00873D2C">
        <w:rPr>
          <w:i/>
          <w:iCs/>
        </w:rPr>
        <w:t>C. elegans</w:t>
      </w:r>
      <w:r w:rsidRPr="00873D2C">
        <w:t xml:space="preserve"> lors d’un contact direct.</w:t>
      </w:r>
    </w:p>
    <w:p w14:paraId="6139D20F" w14:textId="77777777" w:rsidR="00BD0936" w:rsidRPr="00873D2C" w:rsidRDefault="00BD0936" w:rsidP="00BD0936">
      <w:pPr>
        <w:pStyle w:val="Titre3"/>
      </w:pPr>
      <w:r w:rsidRPr="00873D2C">
        <w:t>Matériel</w:t>
      </w:r>
    </w:p>
    <w:p w14:paraId="023C6B29" w14:textId="77777777" w:rsidR="00BD0936" w:rsidRPr="00873D2C" w:rsidRDefault="00BD0936" w:rsidP="00BD0936">
      <w:r w:rsidRPr="00873D2C">
        <w:t>Par élève :</w:t>
      </w:r>
    </w:p>
    <w:tbl>
      <w:tblPr>
        <w:tblStyle w:val="Grilledutableau"/>
        <w:tblW w:w="0" w:type="auto"/>
        <w:tblLook w:val="04A0" w:firstRow="1" w:lastRow="0" w:firstColumn="1" w:lastColumn="0" w:noHBand="0" w:noVBand="1"/>
      </w:tblPr>
      <w:tblGrid>
        <w:gridCol w:w="4531"/>
        <w:gridCol w:w="4531"/>
      </w:tblGrid>
      <w:tr w:rsidR="00BD0936" w:rsidRPr="00873D2C" w14:paraId="602F368E" w14:textId="77777777" w:rsidTr="002D5B50">
        <w:tc>
          <w:tcPr>
            <w:tcW w:w="4531" w:type="dxa"/>
          </w:tcPr>
          <w:p w14:paraId="62E7B1F9" w14:textId="77777777" w:rsidR="00BD0936" w:rsidRPr="00873D2C" w:rsidRDefault="00BD0936" w:rsidP="00BD0936">
            <w:pPr>
              <w:pStyle w:val="Paragraphedeliste"/>
              <w:numPr>
                <w:ilvl w:val="0"/>
                <w:numId w:val="3"/>
              </w:numPr>
            </w:pPr>
            <w:r w:rsidRPr="00873D2C">
              <w:t>1 plaque de vers type sauvage (N2, WT)</w:t>
            </w:r>
          </w:p>
          <w:p w14:paraId="6DA3927F" w14:textId="77777777" w:rsidR="00BD0936" w:rsidRPr="00873D2C" w:rsidRDefault="00BD0936" w:rsidP="00BD0936">
            <w:pPr>
              <w:pStyle w:val="Paragraphedeliste"/>
              <w:numPr>
                <w:ilvl w:val="0"/>
                <w:numId w:val="3"/>
              </w:numPr>
            </w:pPr>
            <w:r w:rsidRPr="00873D2C">
              <w:t>1 Eppendorf rempli d’eau distillée</w:t>
            </w:r>
          </w:p>
          <w:p w14:paraId="3737F857" w14:textId="77777777" w:rsidR="00BD0936" w:rsidRPr="00873D2C" w:rsidRDefault="00BD0936" w:rsidP="00BD0936">
            <w:pPr>
              <w:pStyle w:val="Paragraphedeliste"/>
              <w:numPr>
                <w:ilvl w:val="0"/>
                <w:numId w:val="3"/>
              </w:numPr>
            </w:pPr>
            <w:r w:rsidRPr="00873D2C">
              <w:t>5 tubes Falcon (pour la classe)</w:t>
            </w:r>
          </w:p>
          <w:p w14:paraId="793EF226" w14:textId="77777777" w:rsidR="00BD0936" w:rsidRPr="00873D2C" w:rsidRDefault="00BD0936" w:rsidP="00BD0936">
            <w:pPr>
              <w:pStyle w:val="Paragraphedeliste"/>
              <w:numPr>
                <w:ilvl w:val="0"/>
                <w:numId w:val="3"/>
              </w:numPr>
            </w:pPr>
            <w:r w:rsidRPr="00873D2C">
              <w:t>Stylos indélébiles</w:t>
            </w:r>
          </w:p>
          <w:p w14:paraId="7EDCA61E" w14:textId="77777777" w:rsidR="00BD0936" w:rsidRPr="00873D2C" w:rsidRDefault="00BD0936" w:rsidP="00BD0936">
            <w:pPr>
              <w:pStyle w:val="Paragraphedeliste"/>
              <w:numPr>
                <w:ilvl w:val="0"/>
                <w:numId w:val="3"/>
              </w:numPr>
            </w:pPr>
            <w:r w:rsidRPr="00873D2C">
              <w:t>Pipettes micrométriques</w:t>
            </w:r>
          </w:p>
          <w:p w14:paraId="71DDD916" w14:textId="77777777" w:rsidR="00BD0936" w:rsidRPr="00873D2C" w:rsidRDefault="00BD0936" w:rsidP="002D5B50"/>
        </w:tc>
        <w:tc>
          <w:tcPr>
            <w:tcW w:w="4531" w:type="dxa"/>
          </w:tcPr>
          <w:p w14:paraId="66DE1B7F" w14:textId="77777777" w:rsidR="00BD0936" w:rsidRPr="00873D2C" w:rsidRDefault="00BD0936" w:rsidP="00BD0936">
            <w:pPr>
              <w:pStyle w:val="Paragraphedeliste"/>
              <w:numPr>
                <w:ilvl w:val="0"/>
                <w:numId w:val="3"/>
              </w:numPr>
            </w:pPr>
            <w:r w:rsidRPr="00873D2C">
              <w:t>1 pic avec pointe de platine ou un cure-dent.</w:t>
            </w:r>
          </w:p>
          <w:p w14:paraId="71D1D6BD" w14:textId="77777777" w:rsidR="00BD0936" w:rsidRPr="00873D2C" w:rsidRDefault="00BD0936" w:rsidP="00BD0936">
            <w:pPr>
              <w:pStyle w:val="Paragraphedeliste"/>
              <w:numPr>
                <w:ilvl w:val="0"/>
                <w:numId w:val="3"/>
              </w:numPr>
            </w:pPr>
            <w:r w:rsidRPr="00873D2C">
              <w:t xml:space="preserve">1 loupe </w:t>
            </w:r>
          </w:p>
          <w:p w14:paraId="1A27F751" w14:textId="77777777" w:rsidR="00BD0936" w:rsidRPr="00873D2C" w:rsidRDefault="00BD0936" w:rsidP="00BD0936">
            <w:pPr>
              <w:pStyle w:val="Paragraphedeliste"/>
              <w:numPr>
                <w:ilvl w:val="0"/>
                <w:numId w:val="3"/>
              </w:numPr>
            </w:pPr>
            <w:r w:rsidRPr="00873D2C">
              <w:t>1 coupelle</w:t>
            </w:r>
          </w:p>
          <w:p w14:paraId="0A478C36" w14:textId="77777777" w:rsidR="00BD0936" w:rsidRPr="00873D2C" w:rsidRDefault="00BD0936" w:rsidP="00BD0936">
            <w:pPr>
              <w:pStyle w:val="Paragraphedeliste"/>
              <w:numPr>
                <w:ilvl w:val="0"/>
                <w:numId w:val="3"/>
              </w:numPr>
            </w:pPr>
            <w:r w:rsidRPr="00873D2C">
              <w:t>1 pipette micrométrique (p200) avec pointes</w:t>
            </w:r>
          </w:p>
          <w:p w14:paraId="75DAA66A" w14:textId="77777777" w:rsidR="00BD0936" w:rsidRPr="00873D2C" w:rsidRDefault="00BD0936" w:rsidP="00BD0936">
            <w:pPr>
              <w:pStyle w:val="Paragraphedeliste"/>
              <w:numPr>
                <w:ilvl w:val="0"/>
                <w:numId w:val="3"/>
              </w:numPr>
            </w:pPr>
            <w:r w:rsidRPr="00873D2C">
              <w:t>1 chronomètre</w:t>
            </w:r>
          </w:p>
        </w:tc>
      </w:tr>
    </w:tbl>
    <w:p w14:paraId="0E4CBDC8" w14:textId="77777777" w:rsidR="00BD0936" w:rsidRPr="00873D2C" w:rsidRDefault="00BD0936" w:rsidP="00BD0936">
      <w:pPr>
        <w:pStyle w:val="Titre3"/>
      </w:pPr>
      <w:r w:rsidRPr="00873D2C">
        <w:t>Préparation des substances à tester</w:t>
      </w:r>
    </w:p>
    <w:p w14:paraId="31194D1E" w14:textId="77777777" w:rsidR="00BD0936" w:rsidRPr="00873D2C" w:rsidRDefault="00BD0936" w:rsidP="00BD0936">
      <w:pPr>
        <w:spacing w:after="0"/>
        <w:jc w:val="center"/>
        <w:rPr>
          <w:b/>
          <w:bCs/>
          <w:color w:val="EE0000"/>
        </w:rPr>
      </w:pPr>
      <w:r w:rsidRPr="00873D2C">
        <w:rPr>
          <w:b/>
          <w:bCs/>
          <w:color w:val="EE0000"/>
        </w:rPr>
        <w:t>L’enseignant prépare les solutions avant le TP. Respectez la notice d’utilisation des substances sur les emballages.</w:t>
      </w:r>
    </w:p>
    <w:p w14:paraId="32B038DD" w14:textId="77777777" w:rsidR="00BD0936" w:rsidRPr="00873D2C" w:rsidRDefault="00BD0936" w:rsidP="00BD0936">
      <w:pPr>
        <w:spacing w:after="0"/>
        <w:rPr>
          <w:b/>
          <w:bCs/>
        </w:rPr>
      </w:pPr>
      <w:r w:rsidRPr="00873D2C">
        <w:rPr>
          <w:b/>
          <w:bCs/>
        </w:rPr>
        <w:t xml:space="preserve">Snus </w:t>
      </w:r>
    </w:p>
    <w:p w14:paraId="2D823C45" w14:textId="528EC5E3" w:rsidR="00BD0936" w:rsidRPr="00873D2C" w:rsidRDefault="00BD0936" w:rsidP="00BD0936">
      <w:pPr>
        <w:pStyle w:val="Paragraphedeliste"/>
        <w:numPr>
          <w:ilvl w:val="0"/>
          <w:numId w:val="4"/>
        </w:numPr>
        <w:spacing w:after="0"/>
      </w:pPr>
      <w:r w:rsidRPr="00873D2C">
        <w:t xml:space="preserve">Mettez 5 sachets de snus dans un Falcon et compléter à </w:t>
      </w:r>
      <w:r w:rsidR="001D60A6">
        <w:t>25</w:t>
      </w:r>
      <w:r w:rsidRPr="00873D2C">
        <w:t>mL avec de l’eau distillée.</w:t>
      </w:r>
    </w:p>
    <w:p w14:paraId="784EEF91" w14:textId="77777777" w:rsidR="00BD0936" w:rsidRPr="00873D2C" w:rsidRDefault="00BD0936" w:rsidP="00BD0936">
      <w:pPr>
        <w:pStyle w:val="Paragraphedeliste"/>
        <w:numPr>
          <w:ilvl w:val="0"/>
          <w:numId w:val="4"/>
        </w:numPr>
        <w:spacing w:after="0"/>
      </w:pPr>
      <w:r w:rsidRPr="00873D2C">
        <w:t xml:space="preserve">Laissez reposer </w:t>
      </w:r>
      <w:r w:rsidRPr="00873D2C">
        <w:rPr>
          <w:b/>
          <w:bCs/>
        </w:rPr>
        <w:t>24h.</w:t>
      </w:r>
    </w:p>
    <w:p w14:paraId="074978FA" w14:textId="77777777" w:rsidR="00BD0936" w:rsidRPr="00873D2C" w:rsidRDefault="00BD0936" w:rsidP="00BD0936">
      <w:pPr>
        <w:pStyle w:val="Paragraphedeliste"/>
        <w:numPr>
          <w:ilvl w:val="0"/>
          <w:numId w:val="4"/>
        </w:numPr>
        <w:spacing w:after="0"/>
      </w:pPr>
      <w:r w:rsidRPr="00873D2C">
        <w:t>Avec la p1000, prélevez 1mL de jus de snus et le transférer dans un Falcon vide.</w:t>
      </w:r>
    </w:p>
    <w:p w14:paraId="28B2C67E" w14:textId="77777777" w:rsidR="00BD0936" w:rsidRPr="00873D2C" w:rsidRDefault="00BD0936" w:rsidP="00BD0936">
      <w:pPr>
        <w:pStyle w:val="Paragraphedeliste"/>
        <w:numPr>
          <w:ilvl w:val="0"/>
          <w:numId w:val="4"/>
        </w:numPr>
        <w:spacing w:after="0"/>
      </w:pPr>
      <w:r w:rsidRPr="00873D2C">
        <w:t>Complétez le tube avec 9mL d’eau distillée. (Dilution 1/10)</w:t>
      </w:r>
    </w:p>
    <w:p w14:paraId="6D75A809" w14:textId="77777777" w:rsidR="00BD0936" w:rsidRPr="00873D2C" w:rsidRDefault="00BD0936" w:rsidP="00BD0936">
      <w:pPr>
        <w:pStyle w:val="Paragraphedeliste"/>
        <w:numPr>
          <w:ilvl w:val="0"/>
          <w:numId w:val="4"/>
        </w:numPr>
        <w:spacing w:after="0"/>
      </w:pPr>
      <w:r w:rsidRPr="00873D2C">
        <w:t>Seront testés : le jus pur et dilué.</w:t>
      </w:r>
    </w:p>
    <w:p w14:paraId="55BC606C" w14:textId="77777777" w:rsidR="00BD0936" w:rsidRPr="00873D2C" w:rsidRDefault="00BD0936" w:rsidP="00BD0936">
      <w:pPr>
        <w:pStyle w:val="Paragraphedeliste"/>
        <w:spacing w:after="0"/>
        <w:rPr>
          <w:sz w:val="14"/>
          <w:szCs w:val="14"/>
        </w:rPr>
      </w:pPr>
    </w:p>
    <w:p w14:paraId="36CBF284" w14:textId="77777777" w:rsidR="00BD0936" w:rsidRPr="00873D2C" w:rsidRDefault="00BD0936" w:rsidP="00BD0936">
      <w:pPr>
        <w:spacing w:after="0"/>
        <w:rPr>
          <w:b/>
          <w:bCs/>
        </w:rPr>
      </w:pPr>
      <w:r w:rsidRPr="00873D2C">
        <w:rPr>
          <w:b/>
          <w:bCs/>
        </w:rPr>
        <w:t>Bouillie bordelaise</w:t>
      </w:r>
    </w:p>
    <w:p w14:paraId="49237F47" w14:textId="77777777" w:rsidR="00BD0936" w:rsidRPr="00873D2C" w:rsidRDefault="00BD0936" w:rsidP="00BD0936">
      <w:pPr>
        <w:spacing w:after="0"/>
      </w:pPr>
      <w:r w:rsidRPr="00873D2C">
        <w:t>1. Préparez une solution selon les instructions de l’emballage.</w:t>
      </w:r>
    </w:p>
    <w:p w14:paraId="71D6B203" w14:textId="77777777" w:rsidR="00BD0936" w:rsidRPr="00873D2C" w:rsidRDefault="00BD0936" w:rsidP="00BD0936">
      <w:pPr>
        <w:spacing w:after="0"/>
      </w:pPr>
      <w:r w:rsidRPr="00873D2C">
        <w:t xml:space="preserve">2. Centrifugez la solution 2min à 13000rpm, utilisez le surnageant. </w:t>
      </w:r>
    </w:p>
    <w:p w14:paraId="54781A85" w14:textId="77777777" w:rsidR="00BD0936" w:rsidRPr="00873D2C" w:rsidRDefault="00BD0936" w:rsidP="00BD0936">
      <w:pPr>
        <w:spacing w:after="0"/>
        <w:rPr>
          <w:sz w:val="10"/>
          <w:szCs w:val="10"/>
        </w:rPr>
      </w:pPr>
    </w:p>
    <w:p w14:paraId="1E9E3CDB" w14:textId="77777777" w:rsidR="00BD0936" w:rsidRPr="00873D2C" w:rsidRDefault="00BD0936" w:rsidP="00BD0936">
      <w:pPr>
        <w:spacing w:after="0"/>
        <w:rPr>
          <w:b/>
          <w:bCs/>
        </w:rPr>
      </w:pPr>
      <w:r w:rsidRPr="00873D2C">
        <w:rPr>
          <w:b/>
          <w:bCs/>
        </w:rPr>
        <w:t>Granulés anti-limaces</w:t>
      </w:r>
    </w:p>
    <w:p w14:paraId="37915D8C" w14:textId="77777777" w:rsidR="00BD0936" w:rsidRPr="00873D2C" w:rsidRDefault="00BD0936" w:rsidP="00BD0936">
      <w:pPr>
        <w:pStyle w:val="Paragraphedeliste"/>
        <w:numPr>
          <w:ilvl w:val="0"/>
          <w:numId w:val="7"/>
        </w:numPr>
        <w:spacing w:after="0"/>
      </w:pPr>
      <w:r w:rsidRPr="00873D2C">
        <w:t>Faites une solution saturée dans un Falcon en ajoutant suffisamment de granulés dans 10mL d’eau.</w:t>
      </w:r>
    </w:p>
    <w:p w14:paraId="5EBEA258" w14:textId="77777777" w:rsidR="00BD0936" w:rsidRPr="00873D2C" w:rsidRDefault="00BD0936" w:rsidP="00BD0936">
      <w:pPr>
        <w:pStyle w:val="Paragraphedeliste"/>
        <w:numPr>
          <w:ilvl w:val="0"/>
          <w:numId w:val="7"/>
        </w:numPr>
        <w:spacing w:after="0"/>
      </w:pPr>
      <w:r w:rsidRPr="00873D2C">
        <w:t>Centrifugez la solution 2min à 13000rpm, utilisez le surnageant.</w:t>
      </w:r>
    </w:p>
    <w:p w14:paraId="5266E5AE" w14:textId="77777777" w:rsidR="00BD0936" w:rsidRPr="00873D2C" w:rsidRDefault="00BD0936" w:rsidP="00BD0936">
      <w:pPr>
        <w:spacing w:after="0"/>
        <w:rPr>
          <w:b/>
          <w:bCs/>
        </w:rPr>
      </w:pPr>
      <w:proofErr w:type="spellStart"/>
      <w:r w:rsidRPr="00873D2C">
        <w:rPr>
          <w:b/>
          <w:bCs/>
        </w:rPr>
        <w:t>RoundUP</w:t>
      </w:r>
      <w:proofErr w:type="spellEnd"/>
    </w:p>
    <w:p w14:paraId="50862AA3" w14:textId="77777777" w:rsidR="00BD0936" w:rsidRPr="00873D2C" w:rsidRDefault="00BD0936" w:rsidP="00BD0936">
      <w:pPr>
        <w:pStyle w:val="Paragraphedeliste"/>
        <w:numPr>
          <w:ilvl w:val="0"/>
          <w:numId w:val="5"/>
        </w:numPr>
        <w:spacing w:after="0"/>
      </w:pPr>
      <w:r w:rsidRPr="00873D2C">
        <w:t xml:space="preserve">Avec la p1000 prélevez 200ul de </w:t>
      </w:r>
      <w:proofErr w:type="spellStart"/>
      <w:r w:rsidRPr="00873D2C">
        <w:t>RoundUp</w:t>
      </w:r>
      <w:proofErr w:type="spellEnd"/>
      <w:r w:rsidRPr="00873D2C">
        <w:t xml:space="preserve"> et ajoutez-les à un tube Falcon vide.</w:t>
      </w:r>
    </w:p>
    <w:p w14:paraId="461E94AB" w14:textId="77777777" w:rsidR="00BD0936" w:rsidRPr="00873D2C" w:rsidRDefault="00BD0936" w:rsidP="00BD0936">
      <w:pPr>
        <w:pStyle w:val="Paragraphedeliste"/>
        <w:numPr>
          <w:ilvl w:val="0"/>
          <w:numId w:val="5"/>
        </w:numPr>
        <w:spacing w:after="0"/>
      </w:pPr>
      <w:r w:rsidRPr="00873D2C">
        <w:t>Complétez à 10mL avec de l’eau distillée.</w:t>
      </w:r>
    </w:p>
    <w:p w14:paraId="1E3A3BB7" w14:textId="77777777" w:rsidR="00BD0936" w:rsidRPr="00873D2C" w:rsidRDefault="00BD0936" w:rsidP="00BD0936">
      <w:pPr>
        <w:pStyle w:val="Paragraphedeliste"/>
        <w:numPr>
          <w:ilvl w:val="0"/>
          <w:numId w:val="5"/>
        </w:numPr>
        <w:spacing w:after="0"/>
      </w:pPr>
      <w:r w:rsidRPr="00873D2C">
        <w:t xml:space="preserve">Seront testés : </w:t>
      </w:r>
      <w:proofErr w:type="spellStart"/>
      <w:r w:rsidRPr="00873D2C">
        <w:t>RoundUp</w:t>
      </w:r>
      <w:proofErr w:type="spellEnd"/>
      <w:r w:rsidRPr="00873D2C">
        <w:t xml:space="preserve"> pur et dilué.</w:t>
      </w:r>
    </w:p>
    <w:p w14:paraId="3B119BEB" w14:textId="77777777" w:rsidR="00BD0936" w:rsidRPr="00873D2C" w:rsidRDefault="00BD0936" w:rsidP="00BD0936">
      <w:pPr>
        <w:pStyle w:val="Titre3"/>
      </w:pPr>
      <w:r w:rsidRPr="00873D2C">
        <w:lastRenderedPageBreak/>
        <w:t>Protocole</w:t>
      </w:r>
    </w:p>
    <w:p w14:paraId="2D97684E" w14:textId="77777777" w:rsidR="00BD0936" w:rsidRPr="00873D2C" w:rsidRDefault="00BD0936" w:rsidP="00BD0936">
      <w:pPr>
        <w:jc w:val="center"/>
        <w:rPr>
          <w:b/>
          <w:bCs/>
          <w:color w:val="EE0000"/>
        </w:rPr>
      </w:pPr>
      <w:r w:rsidRPr="00873D2C">
        <w:rPr>
          <w:b/>
          <w:bCs/>
          <w:color w:val="EE0000"/>
        </w:rPr>
        <w:t xml:space="preserve">Portez blouse, gants en nitrile, lunettes et </w:t>
      </w:r>
      <w:proofErr w:type="spellStart"/>
      <w:r w:rsidRPr="00873D2C">
        <w:rPr>
          <w:b/>
          <w:bCs/>
          <w:color w:val="EE0000"/>
        </w:rPr>
        <w:t>lavez</w:t>
      </w:r>
      <w:proofErr w:type="spellEnd"/>
      <w:r w:rsidRPr="00873D2C">
        <w:rPr>
          <w:b/>
          <w:bCs/>
          <w:color w:val="EE0000"/>
        </w:rPr>
        <w:t>-vous les mains après le TP.</w:t>
      </w:r>
    </w:p>
    <w:p w14:paraId="24893B53" w14:textId="77777777" w:rsidR="00BD0936" w:rsidRPr="00873D2C" w:rsidRDefault="00BD0936" w:rsidP="00BD0936">
      <w:pPr>
        <w:pStyle w:val="Paragraphedeliste"/>
        <w:numPr>
          <w:ilvl w:val="0"/>
          <w:numId w:val="6"/>
        </w:numPr>
      </w:pPr>
      <w:r w:rsidRPr="00873D2C">
        <w:t>Prenez une plaque de vers.</w:t>
      </w:r>
    </w:p>
    <w:p w14:paraId="3FB5A177" w14:textId="77777777" w:rsidR="00BD0936" w:rsidRPr="00873D2C" w:rsidRDefault="00BD0936" w:rsidP="00BD0936">
      <w:pPr>
        <w:pStyle w:val="Paragraphedeliste"/>
        <w:numPr>
          <w:ilvl w:val="0"/>
          <w:numId w:val="6"/>
        </w:numPr>
      </w:pPr>
      <w:r w:rsidRPr="00873D2C">
        <w:t>Ajoutez 200uL de substance à tester dans une coupelle.</w:t>
      </w:r>
    </w:p>
    <w:p w14:paraId="3600228E" w14:textId="77777777" w:rsidR="00BD0936" w:rsidRPr="00873D2C" w:rsidRDefault="00BD0936" w:rsidP="00BD0936">
      <w:pPr>
        <w:pStyle w:val="Paragraphedeliste"/>
        <w:numPr>
          <w:ilvl w:val="0"/>
          <w:numId w:val="6"/>
        </w:numPr>
      </w:pPr>
      <w:r w:rsidRPr="00873D2C">
        <w:t>Piquez 5-7 adultes et transférez-les dans la coupelle.</w:t>
      </w:r>
    </w:p>
    <w:p w14:paraId="3E3A70A3" w14:textId="77777777" w:rsidR="00BD0936" w:rsidRPr="00873D2C" w:rsidRDefault="00BD0936" w:rsidP="00BD0936">
      <w:pPr>
        <w:pStyle w:val="Paragraphedeliste"/>
        <w:numPr>
          <w:ilvl w:val="0"/>
          <w:numId w:val="6"/>
        </w:numPr>
      </w:pPr>
      <w:r w:rsidRPr="00873D2C">
        <w:t>Laissez les vers s’acclimater pendant 3-4min sauf si on observe directement la mort des vers. Pendant ce temps préparez le Swim Test.</w:t>
      </w:r>
    </w:p>
    <w:p w14:paraId="62FFE8E4" w14:textId="77777777" w:rsidR="00BD0936" w:rsidRPr="00873D2C" w:rsidRDefault="00BD0936" w:rsidP="00BD0936">
      <w:pPr>
        <w:pStyle w:val="Paragraphedeliste"/>
        <w:numPr>
          <w:ilvl w:val="0"/>
          <w:numId w:val="6"/>
        </w:numPr>
      </w:pPr>
      <w:r w:rsidRPr="00873D2C">
        <w:t>Choisissez un ver. Le test débute lorsque vous démarrez le chronomètre. Vous devez compter les « </w:t>
      </w:r>
      <w:proofErr w:type="spellStart"/>
      <w:r w:rsidRPr="00873D2C">
        <w:t>thrashes</w:t>
      </w:r>
      <w:proofErr w:type="spellEnd"/>
      <w:r w:rsidRPr="00873D2C">
        <w:t> » pendant 30 secondes.</w:t>
      </w:r>
    </w:p>
    <w:p w14:paraId="0E965E34" w14:textId="77777777" w:rsidR="00BD0936" w:rsidRPr="00873D2C" w:rsidRDefault="00BD0936" w:rsidP="00BD0936">
      <w:pPr>
        <w:pStyle w:val="Paragraphedeliste"/>
        <w:numPr>
          <w:ilvl w:val="0"/>
          <w:numId w:val="6"/>
        </w:numPr>
      </w:pPr>
      <w:r w:rsidRPr="00873D2C">
        <w:t>Testez 2 vers chacun et reportez vos résultats dans un tableau commun. Ajoutez des remarques si vous avez des observations particulières.</w:t>
      </w:r>
    </w:p>
    <w:p w14:paraId="39A8AF88" w14:textId="77777777" w:rsidR="00BD0936" w:rsidRPr="00873D2C" w:rsidRDefault="00BD0936" w:rsidP="00BD0936">
      <w:pPr>
        <w:pStyle w:val="Paragraphedeliste"/>
        <w:numPr>
          <w:ilvl w:val="0"/>
          <w:numId w:val="6"/>
        </w:numPr>
      </w:pPr>
      <w:r w:rsidRPr="00873D2C">
        <w:t>Recommencez pour chaque substance à tester.</w:t>
      </w:r>
    </w:p>
    <w:p w14:paraId="1762C88E" w14:textId="77777777" w:rsidR="00BD0936" w:rsidRPr="00873D2C" w:rsidRDefault="00BD0936" w:rsidP="00BD0936">
      <w:pPr>
        <w:pStyle w:val="Paragraphedeliste"/>
        <w:numPr>
          <w:ilvl w:val="0"/>
          <w:numId w:val="6"/>
        </w:numPr>
      </w:pPr>
      <w:r w:rsidRPr="00873D2C">
        <w:t>Rangez le matériel.</w:t>
      </w:r>
    </w:p>
    <w:p w14:paraId="43B4A263" w14:textId="77777777" w:rsidR="00BD0936" w:rsidRPr="00873D2C" w:rsidRDefault="00BD0936" w:rsidP="00BD0936">
      <w:pPr>
        <w:pStyle w:val="Paragraphedeliste"/>
      </w:pPr>
    </w:p>
    <w:p w14:paraId="03C68FA7" w14:textId="77777777" w:rsidR="00BD0936" w:rsidRPr="00873D2C" w:rsidRDefault="00BD0936" w:rsidP="00BD0936">
      <w:pPr>
        <w:pStyle w:val="Titre3"/>
      </w:pPr>
      <w:r w:rsidRPr="00873D2C">
        <w:t>Gestion des déchets </w:t>
      </w:r>
    </w:p>
    <w:p w14:paraId="7381AB6B" w14:textId="77777777" w:rsidR="00BD0936" w:rsidRPr="00873D2C" w:rsidRDefault="00BD0936" w:rsidP="00BD0936">
      <w:r w:rsidRPr="00873D2C">
        <w:t>Éliminer les solutions dans un bécher de déchets commun puis aux déchets chimiques.</w:t>
      </w:r>
    </w:p>
    <w:p w14:paraId="509A1916" w14:textId="77777777" w:rsidR="00BD0936" w:rsidRPr="00873D2C" w:rsidRDefault="00BD0936" w:rsidP="00BD0936">
      <w:pPr>
        <w:pStyle w:val="Titre3"/>
      </w:pPr>
      <w:r w:rsidRPr="00873D2C">
        <w:t>Résultats</w:t>
      </w:r>
    </w:p>
    <w:p w14:paraId="42C14C84" w14:textId="77777777" w:rsidR="00BD0936" w:rsidRPr="00873D2C" w:rsidRDefault="00BD0936" w:rsidP="00BD0936">
      <w:r w:rsidRPr="00873D2C">
        <w:t>Tableau commun à compléter.</w:t>
      </w:r>
    </w:p>
    <w:p w14:paraId="0CA13089" w14:textId="77777777" w:rsidR="00BD0936" w:rsidRPr="00873D2C" w:rsidRDefault="00BD0936" w:rsidP="00BD0936">
      <w:pPr>
        <w:pStyle w:val="Titre3"/>
      </w:pPr>
      <w:r w:rsidRPr="00873D2C">
        <w:t>Interprétation des résultats</w:t>
      </w:r>
    </w:p>
    <w:p w14:paraId="1ECF9D50" w14:textId="77777777" w:rsidR="00BD0936" w:rsidRPr="00873D2C" w:rsidRDefault="00BD0936" w:rsidP="00BD0936">
      <w:r w:rsidRPr="00873D2C">
        <w:t xml:space="preserve">Reprenez votre rôle de chercheur au DFEV, créez un graphique (histogramme Excel) des résultats, interprétez et proposez un classement de la toxicité potentielle des diverses substances testées sur l’environnement (impact : fort, moyen, faible). </w:t>
      </w:r>
    </w:p>
    <w:p w14:paraId="1DD2B99E" w14:textId="77777777" w:rsidR="00BD0936" w:rsidRPr="00873D2C" w:rsidRDefault="00BD0936" w:rsidP="00BD0936">
      <w:r w:rsidRPr="00873D2C">
        <w:br w:type="page"/>
      </w:r>
    </w:p>
    <w:p w14:paraId="382794AD" w14:textId="77777777" w:rsidR="00BD0936" w:rsidRPr="00873D2C" w:rsidRDefault="00BD0936" w:rsidP="00BD0936">
      <w:pPr>
        <w:pStyle w:val="Titre1"/>
      </w:pPr>
      <w:bookmarkStart w:id="4" w:name="_Toc219790387"/>
      <w:r w:rsidRPr="00873D2C">
        <w:lastRenderedPageBreak/>
        <w:t>Tableau Swim Test vierge</w:t>
      </w:r>
      <w:bookmarkEnd w:id="4"/>
    </w:p>
    <w:p w14:paraId="617F861D" w14:textId="77777777" w:rsidR="00BD0936" w:rsidRPr="00873D2C" w:rsidRDefault="00BD0936" w:rsidP="00BD0936">
      <w:pPr>
        <w:rPr>
          <w:i/>
          <w:iCs/>
        </w:rPr>
      </w:pPr>
      <w:r w:rsidRPr="00873D2C">
        <w:rPr>
          <w:i/>
          <w:iCs/>
        </w:rPr>
        <w:t>Dans Excel</w:t>
      </w:r>
    </w:p>
    <w:tbl>
      <w:tblPr>
        <w:tblW w:w="5200" w:type="dxa"/>
        <w:tblCellMar>
          <w:left w:w="70" w:type="dxa"/>
          <w:right w:w="70" w:type="dxa"/>
        </w:tblCellMar>
        <w:tblLook w:val="04A0" w:firstRow="1" w:lastRow="0" w:firstColumn="1" w:lastColumn="0" w:noHBand="0" w:noVBand="1"/>
      </w:tblPr>
      <w:tblGrid>
        <w:gridCol w:w="900"/>
        <w:gridCol w:w="1412"/>
        <w:gridCol w:w="2888"/>
      </w:tblGrid>
      <w:tr w:rsidR="00BD0936" w:rsidRPr="00873D2C" w14:paraId="2EE525BB" w14:textId="77777777" w:rsidTr="002D5B50">
        <w:trPr>
          <w:trHeight w:val="465"/>
        </w:trPr>
        <w:tc>
          <w:tcPr>
            <w:tcW w:w="5200" w:type="dxa"/>
            <w:gridSpan w:val="3"/>
            <w:tcBorders>
              <w:top w:val="nil"/>
              <w:left w:val="nil"/>
              <w:bottom w:val="nil"/>
              <w:right w:val="nil"/>
            </w:tcBorders>
            <w:noWrap/>
            <w:vAlign w:val="bottom"/>
            <w:hideMark/>
          </w:tcPr>
          <w:p w14:paraId="7448FB7F" w14:textId="77777777" w:rsidR="00BD0936" w:rsidRPr="00873D2C" w:rsidRDefault="00BD0936" w:rsidP="002D5B50">
            <w:pPr>
              <w:rPr>
                <w:b/>
                <w:bCs/>
                <w:lang w:eastAsia="fr-CH"/>
              </w:rPr>
            </w:pPr>
            <w:r w:rsidRPr="00873D2C">
              <w:rPr>
                <w:b/>
                <w:bCs/>
                <w:lang w:eastAsia="fr-CH"/>
              </w:rPr>
              <w:t>Swim Test écotoxicologie</w:t>
            </w:r>
          </w:p>
        </w:tc>
      </w:tr>
      <w:tr w:rsidR="00BD0936" w:rsidRPr="00873D2C" w14:paraId="4B74CA03" w14:textId="77777777" w:rsidTr="002D5B50">
        <w:trPr>
          <w:trHeight w:val="285"/>
        </w:trPr>
        <w:tc>
          <w:tcPr>
            <w:tcW w:w="900" w:type="dxa"/>
            <w:tcBorders>
              <w:top w:val="nil"/>
              <w:left w:val="nil"/>
              <w:bottom w:val="nil"/>
              <w:right w:val="nil"/>
            </w:tcBorders>
            <w:noWrap/>
            <w:vAlign w:val="bottom"/>
            <w:hideMark/>
          </w:tcPr>
          <w:p w14:paraId="27E554AC" w14:textId="77777777" w:rsidR="00BD0936" w:rsidRPr="00873D2C" w:rsidRDefault="00BD0936" w:rsidP="002D5B50">
            <w:pPr>
              <w:rPr>
                <w:b/>
                <w:bCs/>
                <w:lang w:eastAsia="fr-CH"/>
              </w:rPr>
            </w:pPr>
            <w:r w:rsidRPr="00873D2C">
              <w:rPr>
                <w:b/>
                <w:bCs/>
                <w:lang w:eastAsia="fr-CH"/>
              </w:rPr>
              <w:t>Classe</w:t>
            </w:r>
          </w:p>
        </w:tc>
        <w:tc>
          <w:tcPr>
            <w:tcW w:w="1412" w:type="dxa"/>
            <w:tcBorders>
              <w:top w:val="nil"/>
              <w:left w:val="nil"/>
              <w:bottom w:val="nil"/>
              <w:right w:val="nil"/>
            </w:tcBorders>
            <w:noWrap/>
            <w:vAlign w:val="bottom"/>
            <w:hideMark/>
          </w:tcPr>
          <w:p w14:paraId="23EE06E1" w14:textId="77777777" w:rsidR="00BD0936" w:rsidRPr="00873D2C" w:rsidRDefault="00BD0936" w:rsidP="002D5B50">
            <w:pPr>
              <w:rPr>
                <w:b/>
                <w:bCs/>
                <w:lang w:eastAsia="fr-CH"/>
              </w:rPr>
            </w:pPr>
          </w:p>
        </w:tc>
        <w:tc>
          <w:tcPr>
            <w:tcW w:w="2888" w:type="dxa"/>
            <w:tcBorders>
              <w:top w:val="nil"/>
              <w:left w:val="nil"/>
              <w:bottom w:val="nil"/>
              <w:right w:val="nil"/>
            </w:tcBorders>
            <w:noWrap/>
            <w:vAlign w:val="bottom"/>
            <w:hideMark/>
          </w:tcPr>
          <w:p w14:paraId="7D8AA8A5" w14:textId="77777777" w:rsidR="00BD0936" w:rsidRPr="00873D2C" w:rsidRDefault="00BD0936" w:rsidP="002D5B50">
            <w:pPr>
              <w:rPr>
                <w:lang w:eastAsia="fr-CH"/>
              </w:rPr>
            </w:pPr>
          </w:p>
        </w:tc>
      </w:tr>
      <w:tr w:rsidR="00BD0936" w:rsidRPr="00873D2C" w14:paraId="3BDC07A6" w14:textId="77777777" w:rsidTr="002D5B50">
        <w:trPr>
          <w:trHeight w:val="285"/>
        </w:trPr>
        <w:tc>
          <w:tcPr>
            <w:tcW w:w="900" w:type="dxa"/>
            <w:tcBorders>
              <w:top w:val="nil"/>
              <w:left w:val="nil"/>
              <w:bottom w:val="nil"/>
              <w:right w:val="nil"/>
            </w:tcBorders>
            <w:noWrap/>
            <w:vAlign w:val="bottom"/>
            <w:hideMark/>
          </w:tcPr>
          <w:p w14:paraId="5A76A988" w14:textId="77777777" w:rsidR="00BD0936" w:rsidRPr="00873D2C" w:rsidRDefault="00BD0936" w:rsidP="002D5B50">
            <w:pPr>
              <w:rPr>
                <w:b/>
                <w:bCs/>
                <w:lang w:eastAsia="fr-CH"/>
              </w:rPr>
            </w:pPr>
            <w:r w:rsidRPr="00873D2C">
              <w:rPr>
                <w:b/>
                <w:bCs/>
                <w:lang w:eastAsia="fr-CH"/>
              </w:rPr>
              <w:t>Date</w:t>
            </w:r>
          </w:p>
        </w:tc>
        <w:tc>
          <w:tcPr>
            <w:tcW w:w="1412" w:type="dxa"/>
            <w:tcBorders>
              <w:top w:val="nil"/>
              <w:left w:val="nil"/>
              <w:bottom w:val="nil"/>
              <w:right w:val="nil"/>
            </w:tcBorders>
            <w:noWrap/>
            <w:vAlign w:val="bottom"/>
            <w:hideMark/>
          </w:tcPr>
          <w:p w14:paraId="1552BB72" w14:textId="77777777" w:rsidR="00BD0936" w:rsidRPr="00873D2C" w:rsidRDefault="00BD0936" w:rsidP="002D5B50">
            <w:pPr>
              <w:rPr>
                <w:b/>
                <w:bCs/>
                <w:lang w:eastAsia="fr-CH"/>
              </w:rPr>
            </w:pPr>
          </w:p>
        </w:tc>
        <w:tc>
          <w:tcPr>
            <w:tcW w:w="2888" w:type="dxa"/>
            <w:tcBorders>
              <w:top w:val="nil"/>
              <w:left w:val="nil"/>
              <w:bottom w:val="nil"/>
              <w:right w:val="nil"/>
            </w:tcBorders>
            <w:noWrap/>
            <w:vAlign w:val="bottom"/>
            <w:hideMark/>
          </w:tcPr>
          <w:p w14:paraId="21EDD39E" w14:textId="77777777" w:rsidR="00BD0936" w:rsidRPr="00873D2C" w:rsidRDefault="00BD0936" w:rsidP="002D5B50">
            <w:pPr>
              <w:rPr>
                <w:lang w:eastAsia="fr-CH"/>
              </w:rPr>
            </w:pPr>
          </w:p>
        </w:tc>
      </w:tr>
      <w:tr w:rsidR="00BD0936" w:rsidRPr="00873D2C" w14:paraId="5E3F6D78" w14:textId="77777777" w:rsidTr="002D5B50">
        <w:trPr>
          <w:trHeight w:val="285"/>
        </w:trPr>
        <w:tc>
          <w:tcPr>
            <w:tcW w:w="900" w:type="dxa"/>
            <w:tcBorders>
              <w:top w:val="nil"/>
              <w:left w:val="nil"/>
              <w:bottom w:val="nil"/>
              <w:right w:val="nil"/>
            </w:tcBorders>
            <w:noWrap/>
            <w:vAlign w:val="bottom"/>
            <w:hideMark/>
          </w:tcPr>
          <w:p w14:paraId="031E4E70" w14:textId="77777777" w:rsidR="00BD0936" w:rsidRPr="00873D2C" w:rsidRDefault="00BD0936" w:rsidP="002D5B50">
            <w:pPr>
              <w:rPr>
                <w:b/>
                <w:bCs/>
                <w:lang w:eastAsia="fr-CH"/>
              </w:rPr>
            </w:pPr>
          </w:p>
        </w:tc>
        <w:tc>
          <w:tcPr>
            <w:tcW w:w="1412" w:type="dxa"/>
            <w:tcBorders>
              <w:top w:val="nil"/>
              <w:left w:val="nil"/>
              <w:bottom w:val="nil"/>
              <w:right w:val="nil"/>
            </w:tcBorders>
            <w:noWrap/>
            <w:vAlign w:val="bottom"/>
            <w:hideMark/>
          </w:tcPr>
          <w:p w14:paraId="3CB3DE14" w14:textId="77777777" w:rsidR="00BD0936" w:rsidRPr="00873D2C" w:rsidRDefault="00BD0936" w:rsidP="002D5B50">
            <w:pPr>
              <w:rPr>
                <w:b/>
                <w:bCs/>
                <w:lang w:eastAsia="fr-CH"/>
              </w:rPr>
            </w:pPr>
          </w:p>
        </w:tc>
        <w:tc>
          <w:tcPr>
            <w:tcW w:w="2888" w:type="dxa"/>
            <w:tcBorders>
              <w:top w:val="nil"/>
              <w:left w:val="nil"/>
              <w:bottom w:val="nil"/>
              <w:right w:val="nil"/>
            </w:tcBorders>
            <w:noWrap/>
            <w:vAlign w:val="bottom"/>
            <w:hideMark/>
          </w:tcPr>
          <w:p w14:paraId="5B5B725E" w14:textId="77777777" w:rsidR="00BD0936" w:rsidRPr="00873D2C" w:rsidRDefault="00BD0936" w:rsidP="002D5B50">
            <w:pPr>
              <w:rPr>
                <w:lang w:eastAsia="fr-CH"/>
              </w:rPr>
            </w:pPr>
          </w:p>
        </w:tc>
      </w:tr>
      <w:tr w:rsidR="00BD0936" w:rsidRPr="00873D2C" w14:paraId="40BC4D30" w14:textId="77777777" w:rsidTr="002D5B50">
        <w:trPr>
          <w:trHeight w:val="285"/>
        </w:trPr>
        <w:tc>
          <w:tcPr>
            <w:tcW w:w="900" w:type="dxa"/>
            <w:tcBorders>
              <w:top w:val="nil"/>
              <w:left w:val="nil"/>
              <w:bottom w:val="nil"/>
              <w:right w:val="nil"/>
            </w:tcBorders>
            <w:noWrap/>
            <w:vAlign w:val="bottom"/>
            <w:hideMark/>
          </w:tcPr>
          <w:p w14:paraId="42576EF5" w14:textId="77777777" w:rsidR="00BD0936" w:rsidRPr="00873D2C" w:rsidRDefault="00BD0936" w:rsidP="002D5B50">
            <w:pPr>
              <w:rPr>
                <w:b/>
                <w:bCs/>
                <w:lang w:eastAsia="fr-CH"/>
              </w:rPr>
            </w:pPr>
            <w:r w:rsidRPr="00873D2C">
              <w:rPr>
                <w:b/>
                <w:bCs/>
                <w:lang w:eastAsia="fr-CH"/>
              </w:rPr>
              <w:t xml:space="preserve">Vers </w:t>
            </w:r>
          </w:p>
        </w:tc>
        <w:tc>
          <w:tcPr>
            <w:tcW w:w="1412" w:type="dxa"/>
            <w:tcBorders>
              <w:top w:val="nil"/>
              <w:left w:val="nil"/>
              <w:bottom w:val="nil"/>
              <w:right w:val="nil"/>
            </w:tcBorders>
            <w:noWrap/>
            <w:vAlign w:val="bottom"/>
            <w:hideMark/>
          </w:tcPr>
          <w:p w14:paraId="2F488918" w14:textId="77777777" w:rsidR="00BD0936" w:rsidRPr="00873D2C" w:rsidRDefault="00BD0936" w:rsidP="002D5B50">
            <w:pPr>
              <w:rPr>
                <w:lang w:eastAsia="fr-CH"/>
              </w:rPr>
            </w:pPr>
            <w:r w:rsidRPr="00873D2C">
              <w:rPr>
                <w:lang w:eastAsia="fr-CH"/>
              </w:rPr>
              <w:t xml:space="preserve">N2, WT </w:t>
            </w:r>
          </w:p>
        </w:tc>
        <w:tc>
          <w:tcPr>
            <w:tcW w:w="2888" w:type="dxa"/>
            <w:tcBorders>
              <w:top w:val="nil"/>
              <w:left w:val="nil"/>
              <w:bottom w:val="nil"/>
              <w:right w:val="nil"/>
            </w:tcBorders>
            <w:noWrap/>
            <w:vAlign w:val="bottom"/>
            <w:hideMark/>
          </w:tcPr>
          <w:p w14:paraId="0CC01A44" w14:textId="77777777" w:rsidR="00BD0936" w:rsidRPr="00873D2C" w:rsidRDefault="00BD0936" w:rsidP="002D5B50">
            <w:pPr>
              <w:rPr>
                <w:lang w:eastAsia="fr-CH"/>
              </w:rPr>
            </w:pPr>
          </w:p>
        </w:tc>
      </w:tr>
      <w:tr w:rsidR="00BD0936" w:rsidRPr="00873D2C" w14:paraId="521E37F9" w14:textId="77777777" w:rsidTr="002D5B50">
        <w:trPr>
          <w:trHeight w:val="285"/>
        </w:trPr>
        <w:tc>
          <w:tcPr>
            <w:tcW w:w="900" w:type="dxa"/>
            <w:tcBorders>
              <w:top w:val="nil"/>
              <w:left w:val="nil"/>
              <w:bottom w:val="nil"/>
              <w:right w:val="nil"/>
            </w:tcBorders>
            <w:noWrap/>
            <w:vAlign w:val="bottom"/>
            <w:hideMark/>
          </w:tcPr>
          <w:p w14:paraId="12EA03E8" w14:textId="77777777" w:rsidR="00BD0936" w:rsidRPr="00873D2C" w:rsidRDefault="00BD0936" w:rsidP="002D5B50">
            <w:pPr>
              <w:rPr>
                <w:lang w:eastAsia="fr-CH"/>
              </w:rPr>
            </w:pPr>
          </w:p>
        </w:tc>
        <w:tc>
          <w:tcPr>
            <w:tcW w:w="1412" w:type="dxa"/>
            <w:tcBorders>
              <w:top w:val="nil"/>
              <w:left w:val="nil"/>
              <w:bottom w:val="nil"/>
              <w:right w:val="nil"/>
            </w:tcBorders>
            <w:noWrap/>
            <w:vAlign w:val="bottom"/>
            <w:hideMark/>
          </w:tcPr>
          <w:p w14:paraId="36A48A1D" w14:textId="77777777" w:rsidR="00BD0936" w:rsidRPr="00873D2C" w:rsidRDefault="00BD0936" w:rsidP="002D5B50">
            <w:pPr>
              <w:rPr>
                <w:lang w:eastAsia="fr-CH"/>
              </w:rPr>
            </w:pPr>
          </w:p>
        </w:tc>
        <w:tc>
          <w:tcPr>
            <w:tcW w:w="2888" w:type="dxa"/>
            <w:tcBorders>
              <w:top w:val="nil"/>
              <w:left w:val="nil"/>
              <w:bottom w:val="nil"/>
              <w:right w:val="nil"/>
            </w:tcBorders>
            <w:noWrap/>
            <w:vAlign w:val="bottom"/>
            <w:hideMark/>
          </w:tcPr>
          <w:p w14:paraId="6153422A" w14:textId="77777777" w:rsidR="00BD0936" w:rsidRPr="00873D2C" w:rsidRDefault="00BD0936" w:rsidP="002D5B50">
            <w:pPr>
              <w:rPr>
                <w:lang w:eastAsia="fr-CH"/>
              </w:rPr>
            </w:pPr>
          </w:p>
        </w:tc>
      </w:tr>
      <w:tr w:rsidR="00BD0936" w:rsidRPr="00873D2C" w14:paraId="29A8EF7D" w14:textId="77777777" w:rsidTr="002D5B50">
        <w:trPr>
          <w:trHeight w:val="285"/>
        </w:trPr>
        <w:tc>
          <w:tcPr>
            <w:tcW w:w="900" w:type="dxa"/>
            <w:tcBorders>
              <w:top w:val="nil"/>
              <w:left w:val="nil"/>
              <w:bottom w:val="nil"/>
              <w:right w:val="nil"/>
            </w:tcBorders>
            <w:noWrap/>
            <w:vAlign w:val="bottom"/>
            <w:hideMark/>
          </w:tcPr>
          <w:p w14:paraId="6C5628D1" w14:textId="77777777" w:rsidR="00BD0936" w:rsidRPr="00873D2C" w:rsidRDefault="00BD0936" w:rsidP="002D5B50">
            <w:pPr>
              <w:spacing w:after="0"/>
              <w:rPr>
                <w:lang w:eastAsia="fr-CH"/>
              </w:rPr>
            </w:pPr>
          </w:p>
        </w:tc>
        <w:tc>
          <w:tcPr>
            <w:tcW w:w="1412" w:type="dxa"/>
            <w:tcBorders>
              <w:top w:val="single" w:sz="4" w:space="0" w:color="auto"/>
              <w:left w:val="single" w:sz="4" w:space="0" w:color="auto"/>
              <w:bottom w:val="single" w:sz="4" w:space="0" w:color="auto"/>
              <w:right w:val="nil"/>
            </w:tcBorders>
            <w:noWrap/>
            <w:vAlign w:val="bottom"/>
            <w:hideMark/>
          </w:tcPr>
          <w:p w14:paraId="4068C034" w14:textId="77777777" w:rsidR="00BD0936" w:rsidRPr="00873D2C" w:rsidRDefault="00BD0936" w:rsidP="002D5B50">
            <w:pPr>
              <w:spacing w:after="0"/>
              <w:rPr>
                <w:sz w:val="22"/>
                <w:szCs w:val="22"/>
                <w:lang w:eastAsia="fr-CH"/>
              </w:rPr>
            </w:pPr>
            <w:r w:rsidRPr="00873D2C">
              <w:rPr>
                <w:sz w:val="22"/>
                <w:szCs w:val="22"/>
                <w:lang w:eastAsia="fr-CH"/>
              </w:rPr>
              <w:t xml:space="preserve">Condition : </w:t>
            </w:r>
          </w:p>
        </w:tc>
        <w:tc>
          <w:tcPr>
            <w:tcW w:w="2888" w:type="dxa"/>
            <w:tcBorders>
              <w:top w:val="single" w:sz="4" w:space="0" w:color="auto"/>
              <w:left w:val="nil"/>
              <w:bottom w:val="single" w:sz="4" w:space="0" w:color="auto"/>
              <w:right w:val="single" w:sz="4" w:space="0" w:color="auto"/>
            </w:tcBorders>
            <w:noWrap/>
            <w:vAlign w:val="bottom"/>
            <w:hideMark/>
          </w:tcPr>
          <w:p w14:paraId="0DA2627C"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34CAB2EF" w14:textId="77777777" w:rsidTr="002D5B50">
        <w:trPr>
          <w:trHeight w:val="285"/>
        </w:trPr>
        <w:tc>
          <w:tcPr>
            <w:tcW w:w="900" w:type="dxa"/>
            <w:tcBorders>
              <w:top w:val="nil"/>
              <w:left w:val="nil"/>
              <w:bottom w:val="nil"/>
              <w:right w:val="nil"/>
            </w:tcBorders>
            <w:noWrap/>
            <w:vAlign w:val="bottom"/>
            <w:hideMark/>
          </w:tcPr>
          <w:p w14:paraId="50F849FA"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603AE52B" w14:textId="77777777" w:rsidR="00BD0936" w:rsidRPr="00873D2C" w:rsidRDefault="00BD0936" w:rsidP="002D5B50">
            <w:pPr>
              <w:spacing w:after="0"/>
              <w:rPr>
                <w:sz w:val="22"/>
                <w:szCs w:val="22"/>
                <w:lang w:eastAsia="fr-CH"/>
              </w:rPr>
            </w:pPr>
            <w:r w:rsidRPr="00873D2C">
              <w:rPr>
                <w:sz w:val="22"/>
                <w:szCs w:val="22"/>
                <w:lang w:eastAsia="fr-CH"/>
              </w:rPr>
              <w:t>Vers</w:t>
            </w:r>
          </w:p>
        </w:tc>
        <w:tc>
          <w:tcPr>
            <w:tcW w:w="2888" w:type="dxa"/>
            <w:tcBorders>
              <w:top w:val="nil"/>
              <w:left w:val="nil"/>
              <w:bottom w:val="single" w:sz="4" w:space="0" w:color="auto"/>
              <w:right w:val="single" w:sz="4" w:space="0" w:color="auto"/>
            </w:tcBorders>
            <w:noWrap/>
            <w:vAlign w:val="bottom"/>
            <w:hideMark/>
          </w:tcPr>
          <w:p w14:paraId="4E768B4C" w14:textId="77777777" w:rsidR="00BD0936" w:rsidRPr="00873D2C" w:rsidRDefault="00BD0936" w:rsidP="002D5B50">
            <w:pPr>
              <w:spacing w:after="0"/>
              <w:rPr>
                <w:sz w:val="22"/>
                <w:szCs w:val="22"/>
                <w:lang w:eastAsia="fr-CH"/>
              </w:rPr>
            </w:pPr>
            <w:r w:rsidRPr="00873D2C">
              <w:rPr>
                <w:sz w:val="22"/>
                <w:szCs w:val="22"/>
                <w:lang w:eastAsia="fr-CH"/>
              </w:rPr>
              <w:t xml:space="preserve">Nbre de </w:t>
            </w:r>
            <w:proofErr w:type="spellStart"/>
            <w:r w:rsidRPr="00873D2C">
              <w:rPr>
                <w:sz w:val="22"/>
                <w:szCs w:val="22"/>
                <w:lang w:eastAsia="fr-CH"/>
              </w:rPr>
              <w:t>trashes</w:t>
            </w:r>
            <w:proofErr w:type="spellEnd"/>
            <w:r w:rsidRPr="00873D2C">
              <w:rPr>
                <w:sz w:val="22"/>
                <w:szCs w:val="22"/>
                <w:lang w:eastAsia="fr-CH"/>
              </w:rPr>
              <w:t xml:space="preserve"> en 30s</w:t>
            </w:r>
          </w:p>
        </w:tc>
      </w:tr>
      <w:tr w:rsidR="00BD0936" w:rsidRPr="00873D2C" w14:paraId="11BF95BA" w14:textId="77777777" w:rsidTr="002D5B50">
        <w:trPr>
          <w:trHeight w:val="285"/>
        </w:trPr>
        <w:tc>
          <w:tcPr>
            <w:tcW w:w="900" w:type="dxa"/>
            <w:tcBorders>
              <w:top w:val="nil"/>
              <w:left w:val="nil"/>
              <w:bottom w:val="nil"/>
              <w:right w:val="nil"/>
            </w:tcBorders>
            <w:noWrap/>
            <w:vAlign w:val="bottom"/>
            <w:hideMark/>
          </w:tcPr>
          <w:p w14:paraId="5F3F49DF"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1A01E20E" w14:textId="77777777" w:rsidR="00BD0936" w:rsidRPr="00873D2C" w:rsidRDefault="00BD0936" w:rsidP="002D5B50">
            <w:pPr>
              <w:spacing w:after="0"/>
              <w:rPr>
                <w:sz w:val="22"/>
                <w:szCs w:val="22"/>
                <w:lang w:eastAsia="fr-CH"/>
              </w:rPr>
            </w:pPr>
            <w:r w:rsidRPr="00873D2C">
              <w:rPr>
                <w:sz w:val="22"/>
                <w:szCs w:val="22"/>
                <w:lang w:eastAsia="fr-CH"/>
              </w:rPr>
              <w:t>1</w:t>
            </w:r>
          </w:p>
        </w:tc>
        <w:tc>
          <w:tcPr>
            <w:tcW w:w="2888" w:type="dxa"/>
            <w:tcBorders>
              <w:top w:val="nil"/>
              <w:left w:val="nil"/>
              <w:bottom w:val="single" w:sz="4" w:space="0" w:color="auto"/>
              <w:right w:val="single" w:sz="4" w:space="0" w:color="auto"/>
            </w:tcBorders>
            <w:noWrap/>
            <w:vAlign w:val="bottom"/>
            <w:hideMark/>
          </w:tcPr>
          <w:p w14:paraId="5549F818"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0B77102B" w14:textId="77777777" w:rsidTr="002D5B50">
        <w:trPr>
          <w:trHeight w:val="285"/>
        </w:trPr>
        <w:tc>
          <w:tcPr>
            <w:tcW w:w="900" w:type="dxa"/>
            <w:tcBorders>
              <w:top w:val="nil"/>
              <w:left w:val="nil"/>
              <w:bottom w:val="nil"/>
              <w:right w:val="nil"/>
            </w:tcBorders>
            <w:noWrap/>
            <w:vAlign w:val="bottom"/>
            <w:hideMark/>
          </w:tcPr>
          <w:p w14:paraId="7DDFAE59"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09308BDD" w14:textId="77777777" w:rsidR="00BD0936" w:rsidRPr="00873D2C" w:rsidRDefault="00BD0936" w:rsidP="002D5B50">
            <w:pPr>
              <w:spacing w:after="0"/>
              <w:rPr>
                <w:sz w:val="22"/>
                <w:szCs w:val="22"/>
                <w:lang w:eastAsia="fr-CH"/>
              </w:rPr>
            </w:pPr>
            <w:r w:rsidRPr="00873D2C">
              <w:rPr>
                <w:sz w:val="22"/>
                <w:szCs w:val="22"/>
                <w:lang w:eastAsia="fr-CH"/>
              </w:rPr>
              <w:t>2</w:t>
            </w:r>
          </w:p>
        </w:tc>
        <w:tc>
          <w:tcPr>
            <w:tcW w:w="2888" w:type="dxa"/>
            <w:tcBorders>
              <w:top w:val="nil"/>
              <w:left w:val="nil"/>
              <w:bottom w:val="single" w:sz="4" w:space="0" w:color="auto"/>
              <w:right w:val="single" w:sz="4" w:space="0" w:color="auto"/>
            </w:tcBorders>
            <w:noWrap/>
            <w:vAlign w:val="bottom"/>
            <w:hideMark/>
          </w:tcPr>
          <w:p w14:paraId="267256C2"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6FFED60B" w14:textId="77777777" w:rsidTr="002D5B50">
        <w:trPr>
          <w:trHeight w:val="285"/>
        </w:trPr>
        <w:tc>
          <w:tcPr>
            <w:tcW w:w="900" w:type="dxa"/>
            <w:tcBorders>
              <w:top w:val="nil"/>
              <w:left w:val="nil"/>
              <w:bottom w:val="nil"/>
              <w:right w:val="nil"/>
            </w:tcBorders>
            <w:noWrap/>
            <w:vAlign w:val="bottom"/>
            <w:hideMark/>
          </w:tcPr>
          <w:p w14:paraId="71B4043B"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221337A2" w14:textId="77777777" w:rsidR="00BD0936" w:rsidRPr="00873D2C" w:rsidRDefault="00BD0936" w:rsidP="002D5B50">
            <w:pPr>
              <w:spacing w:after="0"/>
              <w:rPr>
                <w:sz w:val="22"/>
                <w:szCs w:val="22"/>
                <w:lang w:eastAsia="fr-CH"/>
              </w:rPr>
            </w:pPr>
            <w:r w:rsidRPr="00873D2C">
              <w:rPr>
                <w:sz w:val="22"/>
                <w:szCs w:val="22"/>
                <w:lang w:eastAsia="fr-CH"/>
              </w:rPr>
              <w:t>3</w:t>
            </w:r>
          </w:p>
        </w:tc>
        <w:tc>
          <w:tcPr>
            <w:tcW w:w="2888" w:type="dxa"/>
            <w:tcBorders>
              <w:top w:val="nil"/>
              <w:left w:val="nil"/>
              <w:bottom w:val="single" w:sz="4" w:space="0" w:color="auto"/>
              <w:right w:val="single" w:sz="4" w:space="0" w:color="auto"/>
            </w:tcBorders>
            <w:noWrap/>
            <w:vAlign w:val="bottom"/>
            <w:hideMark/>
          </w:tcPr>
          <w:p w14:paraId="564A006A"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6C7ADBD0" w14:textId="77777777" w:rsidTr="002D5B50">
        <w:trPr>
          <w:trHeight w:val="285"/>
        </w:trPr>
        <w:tc>
          <w:tcPr>
            <w:tcW w:w="900" w:type="dxa"/>
            <w:tcBorders>
              <w:top w:val="nil"/>
              <w:left w:val="nil"/>
              <w:bottom w:val="nil"/>
              <w:right w:val="nil"/>
            </w:tcBorders>
            <w:noWrap/>
            <w:vAlign w:val="bottom"/>
            <w:hideMark/>
          </w:tcPr>
          <w:p w14:paraId="1E6667A6"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59A30453" w14:textId="77777777" w:rsidR="00BD0936" w:rsidRPr="00873D2C" w:rsidRDefault="00BD0936" w:rsidP="002D5B50">
            <w:pPr>
              <w:spacing w:after="0"/>
              <w:rPr>
                <w:sz w:val="22"/>
                <w:szCs w:val="22"/>
                <w:lang w:eastAsia="fr-CH"/>
              </w:rPr>
            </w:pPr>
            <w:r w:rsidRPr="00873D2C">
              <w:rPr>
                <w:sz w:val="22"/>
                <w:szCs w:val="22"/>
                <w:lang w:eastAsia="fr-CH"/>
              </w:rPr>
              <w:t>4</w:t>
            </w:r>
          </w:p>
        </w:tc>
        <w:tc>
          <w:tcPr>
            <w:tcW w:w="2888" w:type="dxa"/>
            <w:tcBorders>
              <w:top w:val="nil"/>
              <w:left w:val="nil"/>
              <w:bottom w:val="single" w:sz="4" w:space="0" w:color="auto"/>
              <w:right w:val="single" w:sz="4" w:space="0" w:color="auto"/>
            </w:tcBorders>
            <w:noWrap/>
            <w:vAlign w:val="bottom"/>
            <w:hideMark/>
          </w:tcPr>
          <w:p w14:paraId="5DE9C6C2"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0A34C8FE" w14:textId="77777777" w:rsidTr="002D5B50">
        <w:trPr>
          <w:trHeight w:val="285"/>
        </w:trPr>
        <w:tc>
          <w:tcPr>
            <w:tcW w:w="900" w:type="dxa"/>
            <w:tcBorders>
              <w:top w:val="nil"/>
              <w:left w:val="nil"/>
              <w:bottom w:val="nil"/>
              <w:right w:val="nil"/>
            </w:tcBorders>
            <w:noWrap/>
            <w:vAlign w:val="bottom"/>
            <w:hideMark/>
          </w:tcPr>
          <w:p w14:paraId="404FA483"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4A67096F" w14:textId="77777777" w:rsidR="00BD0936" w:rsidRPr="00873D2C" w:rsidRDefault="00BD0936" w:rsidP="002D5B50">
            <w:pPr>
              <w:spacing w:after="0"/>
              <w:rPr>
                <w:sz w:val="22"/>
                <w:szCs w:val="22"/>
                <w:lang w:eastAsia="fr-CH"/>
              </w:rPr>
            </w:pPr>
            <w:r w:rsidRPr="00873D2C">
              <w:rPr>
                <w:sz w:val="22"/>
                <w:szCs w:val="22"/>
                <w:lang w:eastAsia="fr-CH"/>
              </w:rPr>
              <w:t>5</w:t>
            </w:r>
          </w:p>
        </w:tc>
        <w:tc>
          <w:tcPr>
            <w:tcW w:w="2888" w:type="dxa"/>
            <w:tcBorders>
              <w:top w:val="nil"/>
              <w:left w:val="nil"/>
              <w:bottom w:val="single" w:sz="4" w:space="0" w:color="auto"/>
              <w:right w:val="single" w:sz="4" w:space="0" w:color="auto"/>
            </w:tcBorders>
            <w:noWrap/>
            <w:vAlign w:val="bottom"/>
            <w:hideMark/>
          </w:tcPr>
          <w:p w14:paraId="6DE1CAFA"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65632DD5" w14:textId="77777777" w:rsidTr="002D5B50">
        <w:trPr>
          <w:trHeight w:val="285"/>
        </w:trPr>
        <w:tc>
          <w:tcPr>
            <w:tcW w:w="900" w:type="dxa"/>
            <w:tcBorders>
              <w:top w:val="nil"/>
              <w:left w:val="nil"/>
              <w:bottom w:val="nil"/>
              <w:right w:val="nil"/>
            </w:tcBorders>
            <w:noWrap/>
            <w:vAlign w:val="bottom"/>
            <w:hideMark/>
          </w:tcPr>
          <w:p w14:paraId="260F689B"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382CBBDB" w14:textId="77777777" w:rsidR="00BD0936" w:rsidRPr="00873D2C" w:rsidRDefault="00BD0936" w:rsidP="002D5B50">
            <w:pPr>
              <w:spacing w:after="0"/>
              <w:rPr>
                <w:sz w:val="22"/>
                <w:szCs w:val="22"/>
                <w:lang w:eastAsia="fr-CH"/>
              </w:rPr>
            </w:pPr>
            <w:r w:rsidRPr="00873D2C">
              <w:rPr>
                <w:sz w:val="22"/>
                <w:szCs w:val="22"/>
                <w:lang w:eastAsia="fr-CH"/>
              </w:rPr>
              <w:t>6</w:t>
            </w:r>
          </w:p>
        </w:tc>
        <w:tc>
          <w:tcPr>
            <w:tcW w:w="2888" w:type="dxa"/>
            <w:tcBorders>
              <w:top w:val="nil"/>
              <w:left w:val="nil"/>
              <w:bottom w:val="single" w:sz="4" w:space="0" w:color="auto"/>
              <w:right w:val="single" w:sz="4" w:space="0" w:color="auto"/>
            </w:tcBorders>
            <w:noWrap/>
            <w:vAlign w:val="bottom"/>
            <w:hideMark/>
          </w:tcPr>
          <w:p w14:paraId="272F8738"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0AE1E564" w14:textId="77777777" w:rsidTr="002D5B50">
        <w:trPr>
          <w:trHeight w:val="285"/>
        </w:trPr>
        <w:tc>
          <w:tcPr>
            <w:tcW w:w="900" w:type="dxa"/>
            <w:tcBorders>
              <w:top w:val="nil"/>
              <w:left w:val="nil"/>
              <w:bottom w:val="nil"/>
              <w:right w:val="nil"/>
            </w:tcBorders>
            <w:noWrap/>
            <w:vAlign w:val="bottom"/>
            <w:hideMark/>
          </w:tcPr>
          <w:p w14:paraId="28E230F4"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087CBBB0" w14:textId="77777777" w:rsidR="00BD0936" w:rsidRPr="00873D2C" w:rsidRDefault="00BD0936" w:rsidP="002D5B50">
            <w:pPr>
              <w:spacing w:after="0"/>
              <w:rPr>
                <w:sz w:val="22"/>
                <w:szCs w:val="22"/>
                <w:lang w:eastAsia="fr-CH"/>
              </w:rPr>
            </w:pPr>
            <w:r w:rsidRPr="00873D2C">
              <w:rPr>
                <w:sz w:val="22"/>
                <w:szCs w:val="22"/>
                <w:lang w:eastAsia="fr-CH"/>
              </w:rPr>
              <w:t>7</w:t>
            </w:r>
          </w:p>
        </w:tc>
        <w:tc>
          <w:tcPr>
            <w:tcW w:w="2888" w:type="dxa"/>
            <w:tcBorders>
              <w:top w:val="nil"/>
              <w:left w:val="nil"/>
              <w:bottom w:val="single" w:sz="4" w:space="0" w:color="auto"/>
              <w:right w:val="single" w:sz="4" w:space="0" w:color="auto"/>
            </w:tcBorders>
            <w:noWrap/>
            <w:vAlign w:val="bottom"/>
            <w:hideMark/>
          </w:tcPr>
          <w:p w14:paraId="34390782"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5D1ECEC6" w14:textId="77777777" w:rsidTr="002D5B50">
        <w:trPr>
          <w:trHeight w:val="285"/>
        </w:trPr>
        <w:tc>
          <w:tcPr>
            <w:tcW w:w="900" w:type="dxa"/>
            <w:tcBorders>
              <w:top w:val="nil"/>
              <w:left w:val="nil"/>
              <w:bottom w:val="nil"/>
              <w:right w:val="nil"/>
            </w:tcBorders>
            <w:noWrap/>
            <w:vAlign w:val="bottom"/>
            <w:hideMark/>
          </w:tcPr>
          <w:p w14:paraId="1729D4AB"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3AD06576" w14:textId="77777777" w:rsidR="00BD0936" w:rsidRPr="00873D2C" w:rsidRDefault="00BD0936" w:rsidP="002D5B50">
            <w:pPr>
              <w:spacing w:after="0"/>
              <w:rPr>
                <w:sz w:val="22"/>
                <w:szCs w:val="22"/>
                <w:lang w:eastAsia="fr-CH"/>
              </w:rPr>
            </w:pPr>
            <w:r w:rsidRPr="00873D2C">
              <w:rPr>
                <w:sz w:val="22"/>
                <w:szCs w:val="22"/>
                <w:lang w:eastAsia="fr-CH"/>
              </w:rPr>
              <w:t>8</w:t>
            </w:r>
          </w:p>
        </w:tc>
        <w:tc>
          <w:tcPr>
            <w:tcW w:w="2888" w:type="dxa"/>
            <w:tcBorders>
              <w:top w:val="nil"/>
              <w:left w:val="nil"/>
              <w:bottom w:val="single" w:sz="4" w:space="0" w:color="auto"/>
              <w:right w:val="single" w:sz="4" w:space="0" w:color="auto"/>
            </w:tcBorders>
            <w:noWrap/>
            <w:vAlign w:val="bottom"/>
            <w:hideMark/>
          </w:tcPr>
          <w:p w14:paraId="67D12254"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11D3D9C5" w14:textId="77777777" w:rsidTr="002D5B50">
        <w:trPr>
          <w:trHeight w:val="285"/>
        </w:trPr>
        <w:tc>
          <w:tcPr>
            <w:tcW w:w="900" w:type="dxa"/>
            <w:tcBorders>
              <w:top w:val="nil"/>
              <w:left w:val="nil"/>
              <w:bottom w:val="nil"/>
              <w:right w:val="nil"/>
            </w:tcBorders>
            <w:noWrap/>
            <w:vAlign w:val="bottom"/>
            <w:hideMark/>
          </w:tcPr>
          <w:p w14:paraId="01EF6F1B"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598604DF" w14:textId="77777777" w:rsidR="00BD0936" w:rsidRPr="00873D2C" w:rsidRDefault="00BD0936" w:rsidP="002D5B50">
            <w:pPr>
              <w:spacing w:after="0"/>
              <w:rPr>
                <w:sz w:val="22"/>
                <w:szCs w:val="22"/>
                <w:lang w:eastAsia="fr-CH"/>
              </w:rPr>
            </w:pPr>
            <w:r w:rsidRPr="00873D2C">
              <w:rPr>
                <w:sz w:val="22"/>
                <w:szCs w:val="22"/>
                <w:lang w:eastAsia="fr-CH"/>
              </w:rPr>
              <w:t>9</w:t>
            </w:r>
          </w:p>
        </w:tc>
        <w:tc>
          <w:tcPr>
            <w:tcW w:w="2888" w:type="dxa"/>
            <w:tcBorders>
              <w:top w:val="nil"/>
              <w:left w:val="nil"/>
              <w:bottom w:val="single" w:sz="4" w:space="0" w:color="auto"/>
              <w:right w:val="single" w:sz="4" w:space="0" w:color="auto"/>
            </w:tcBorders>
            <w:noWrap/>
            <w:vAlign w:val="bottom"/>
            <w:hideMark/>
          </w:tcPr>
          <w:p w14:paraId="0575C359"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68130C02" w14:textId="77777777" w:rsidTr="002D5B50">
        <w:trPr>
          <w:trHeight w:val="285"/>
        </w:trPr>
        <w:tc>
          <w:tcPr>
            <w:tcW w:w="900" w:type="dxa"/>
            <w:tcBorders>
              <w:top w:val="nil"/>
              <w:left w:val="nil"/>
              <w:bottom w:val="nil"/>
              <w:right w:val="nil"/>
            </w:tcBorders>
            <w:noWrap/>
            <w:vAlign w:val="bottom"/>
            <w:hideMark/>
          </w:tcPr>
          <w:p w14:paraId="07560308"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09BF00AF" w14:textId="77777777" w:rsidR="00BD0936" w:rsidRPr="00873D2C" w:rsidRDefault="00BD0936" w:rsidP="002D5B50">
            <w:pPr>
              <w:spacing w:after="0"/>
              <w:rPr>
                <w:sz w:val="22"/>
                <w:szCs w:val="22"/>
                <w:lang w:eastAsia="fr-CH"/>
              </w:rPr>
            </w:pPr>
            <w:r w:rsidRPr="00873D2C">
              <w:rPr>
                <w:sz w:val="22"/>
                <w:szCs w:val="22"/>
                <w:lang w:eastAsia="fr-CH"/>
              </w:rPr>
              <w:t>10</w:t>
            </w:r>
          </w:p>
        </w:tc>
        <w:tc>
          <w:tcPr>
            <w:tcW w:w="2888" w:type="dxa"/>
            <w:tcBorders>
              <w:top w:val="nil"/>
              <w:left w:val="nil"/>
              <w:bottom w:val="single" w:sz="4" w:space="0" w:color="auto"/>
              <w:right w:val="single" w:sz="4" w:space="0" w:color="auto"/>
            </w:tcBorders>
            <w:noWrap/>
            <w:vAlign w:val="bottom"/>
            <w:hideMark/>
          </w:tcPr>
          <w:p w14:paraId="7F89E494"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3420BDD1" w14:textId="77777777" w:rsidTr="002D5B50">
        <w:trPr>
          <w:trHeight w:val="285"/>
        </w:trPr>
        <w:tc>
          <w:tcPr>
            <w:tcW w:w="900" w:type="dxa"/>
            <w:tcBorders>
              <w:top w:val="nil"/>
              <w:left w:val="nil"/>
              <w:bottom w:val="nil"/>
              <w:right w:val="nil"/>
            </w:tcBorders>
            <w:noWrap/>
            <w:vAlign w:val="bottom"/>
            <w:hideMark/>
          </w:tcPr>
          <w:p w14:paraId="3DC08783"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1E1B7DD1" w14:textId="77777777" w:rsidR="00BD0936" w:rsidRPr="00873D2C" w:rsidRDefault="00BD0936" w:rsidP="002D5B50">
            <w:pPr>
              <w:spacing w:after="0"/>
              <w:rPr>
                <w:sz w:val="22"/>
                <w:szCs w:val="22"/>
                <w:lang w:eastAsia="fr-CH"/>
              </w:rPr>
            </w:pPr>
            <w:r w:rsidRPr="00873D2C">
              <w:rPr>
                <w:sz w:val="22"/>
                <w:szCs w:val="22"/>
                <w:lang w:eastAsia="fr-CH"/>
              </w:rPr>
              <w:t>11</w:t>
            </w:r>
          </w:p>
        </w:tc>
        <w:tc>
          <w:tcPr>
            <w:tcW w:w="2888" w:type="dxa"/>
            <w:tcBorders>
              <w:top w:val="nil"/>
              <w:left w:val="nil"/>
              <w:bottom w:val="single" w:sz="4" w:space="0" w:color="auto"/>
              <w:right w:val="single" w:sz="4" w:space="0" w:color="auto"/>
            </w:tcBorders>
            <w:noWrap/>
            <w:vAlign w:val="bottom"/>
            <w:hideMark/>
          </w:tcPr>
          <w:p w14:paraId="1FB66A82"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2E90373A" w14:textId="77777777" w:rsidTr="002D5B50">
        <w:trPr>
          <w:trHeight w:val="285"/>
        </w:trPr>
        <w:tc>
          <w:tcPr>
            <w:tcW w:w="900" w:type="dxa"/>
            <w:tcBorders>
              <w:top w:val="nil"/>
              <w:left w:val="nil"/>
              <w:bottom w:val="nil"/>
              <w:right w:val="nil"/>
            </w:tcBorders>
            <w:noWrap/>
            <w:vAlign w:val="bottom"/>
            <w:hideMark/>
          </w:tcPr>
          <w:p w14:paraId="671EC46E"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22629112" w14:textId="77777777" w:rsidR="00BD0936" w:rsidRPr="00873D2C" w:rsidRDefault="00BD0936" w:rsidP="002D5B50">
            <w:pPr>
              <w:spacing w:after="0"/>
              <w:rPr>
                <w:sz w:val="22"/>
                <w:szCs w:val="22"/>
                <w:lang w:eastAsia="fr-CH"/>
              </w:rPr>
            </w:pPr>
            <w:r w:rsidRPr="00873D2C">
              <w:rPr>
                <w:sz w:val="22"/>
                <w:szCs w:val="22"/>
                <w:lang w:eastAsia="fr-CH"/>
              </w:rPr>
              <w:t>12</w:t>
            </w:r>
          </w:p>
        </w:tc>
        <w:tc>
          <w:tcPr>
            <w:tcW w:w="2888" w:type="dxa"/>
            <w:tcBorders>
              <w:top w:val="nil"/>
              <w:left w:val="nil"/>
              <w:bottom w:val="single" w:sz="4" w:space="0" w:color="auto"/>
              <w:right w:val="single" w:sz="4" w:space="0" w:color="auto"/>
            </w:tcBorders>
            <w:noWrap/>
            <w:vAlign w:val="bottom"/>
            <w:hideMark/>
          </w:tcPr>
          <w:p w14:paraId="3A64229A"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2DC6DC40" w14:textId="77777777" w:rsidTr="002D5B50">
        <w:trPr>
          <w:trHeight w:val="285"/>
        </w:trPr>
        <w:tc>
          <w:tcPr>
            <w:tcW w:w="900" w:type="dxa"/>
            <w:tcBorders>
              <w:top w:val="nil"/>
              <w:left w:val="nil"/>
              <w:bottom w:val="nil"/>
              <w:right w:val="nil"/>
            </w:tcBorders>
            <w:noWrap/>
            <w:vAlign w:val="bottom"/>
            <w:hideMark/>
          </w:tcPr>
          <w:p w14:paraId="6DA37845"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3349E4DB" w14:textId="77777777" w:rsidR="00BD0936" w:rsidRPr="00873D2C" w:rsidRDefault="00BD0936" w:rsidP="002D5B50">
            <w:pPr>
              <w:spacing w:after="0"/>
              <w:rPr>
                <w:sz w:val="22"/>
                <w:szCs w:val="22"/>
                <w:lang w:eastAsia="fr-CH"/>
              </w:rPr>
            </w:pPr>
            <w:r w:rsidRPr="00873D2C">
              <w:rPr>
                <w:sz w:val="22"/>
                <w:szCs w:val="22"/>
                <w:lang w:eastAsia="fr-CH"/>
              </w:rPr>
              <w:t>13</w:t>
            </w:r>
          </w:p>
        </w:tc>
        <w:tc>
          <w:tcPr>
            <w:tcW w:w="2888" w:type="dxa"/>
            <w:tcBorders>
              <w:top w:val="nil"/>
              <w:left w:val="nil"/>
              <w:bottom w:val="single" w:sz="4" w:space="0" w:color="auto"/>
              <w:right w:val="single" w:sz="4" w:space="0" w:color="auto"/>
            </w:tcBorders>
            <w:noWrap/>
            <w:vAlign w:val="bottom"/>
            <w:hideMark/>
          </w:tcPr>
          <w:p w14:paraId="34DD6DB7"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37082084" w14:textId="77777777" w:rsidTr="002D5B50">
        <w:trPr>
          <w:trHeight w:val="285"/>
        </w:trPr>
        <w:tc>
          <w:tcPr>
            <w:tcW w:w="900" w:type="dxa"/>
            <w:tcBorders>
              <w:top w:val="nil"/>
              <w:left w:val="nil"/>
              <w:bottom w:val="nil"/>
              <w:right w:val="nil"/>
            </w:tcBorders>
            <w:noWrap/>
            <w:vAlign w:val="bottom"/>
            <w:hideMark/>
          </w:tcPr>
          <w:p w14:paraId="40FC43C3"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28C078BE" w14:textId="77777777" w:rsidR="00BD0936" w:rsidRPr="00873D2C" w:rsidRDefault="00BD0936" w:rsidP="002D5B50">
            <w:pPr>
              <w:spacing w:after="0"/>
              <w:rPr>
                <w:sz w:val="22"/>
                <w:szCs w:val="22"/>
                <w:lang w:eastAsia="fr-CH"/>
              </w:rPr>
            </w:pPr>
            <w:r w:rsidRPr="00873D2C">
              <w:rPr>
                <w:sz w:val="22"/>
                <w:szCs w:val="22"/>
                <w:lang w:eastAsia="fr-CH"/>
              </w:rPr>
              <w:t>14</w:t>
            </w:r>
          </w:p>
        </w:tc>
        <w:tc>
          <w:tcPr>
            <w:tcW w:w="2888" w:type="dxa"/>
            <w:tcBorders>
              <w:top w:val="nil"/>
              <w:left w:val="nil"/>
              <w:bottom w:val="single" w:sz="4" w:space="0" w:color="auto"/>
              <w:right w:val="single" w:sz="4" w:space="0" w:color="auto"/>
            </w:tcBorders>
            <w:noWrap/>
            <w:vAlign w:val="bottom"/>
            <w:hideMark/>
          </w:tcPr>
          <w:p w14:paraId="7AE4CFE3"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35C439B1" w14:textId="77777777" w:rsidTr="002D5B50">
        <w:trPr>
          <w:trHeight w:val="285"/>
        </w:trPr>
        <w:tc>
          <w:tcPr>
            <w:tcW w:w="900" w:type="dxa"/>
            <w:tcBorders>
              <w:top w:val="nil"/>
              <w:left w:val="nil"/>
              <w:bottom w:val="nil"/>
              <w:right w:val="nil"/>
            </w:tcBorders>
            <w:noWrap/>
            <w:vAlign w:val="bottom"/>
            <w:hideMark/>
          </w:tcPr>
          <w:p w14:paraId="4DD434E7"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60FE70A9" w14:textId="77777777" w:rsidR="00BD0936" w:rsidRPr="00873D2C" w:rsidRDefault="00BD0936" w:rsidP="002D5B50">
            <w:pPr>
              <w:spacing w:after="0"/>
              <w:rPr>
                <w:sz w:val="22"/>
                <w:szCs w:val="22"/>
                <w:lang w:eastAsia="fr-CH"/>
              </w:rPr>
            </w:pPr>
            <w:r w:rsidRPr="00873D2C">
              <w:rPr>
                <w:sz w:val="22"/>
                <w:szCs w:val="22"/>
                <w:lang w:eastAsia="fr-CH"/>
              </w:rPr>
              <w:t>15</w:t>
            </w:r>
          </w:p>
        </w:tc>
        <w:tc>
          <w:tcPr>
            <w:tcW w:w="2888" w:type="dxa"/>
            <w:tcBorders>
              <w:top w:val="nil"/>
              <w:left w:val="nil"/>
              <w:bottom w:val="single" w:sz="4" w:space="0" w:color="auto"/>
              <w:right w:val="single" w:sz="4" w:space="0" w:color="auto"/>
            </w:tcBorders>
            <w:noWrap/>
            <w:vAlign w:val="bottom"/>
            <w:hideMark/>
          </w:tcPr>
          <w:p w14:paraId="1C34EF12"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369F0949" w14:textId="77777777" w:rsidTr="002D5B50">
        <w:trPr>
          <w:trHeight w:val="285"/>
        </w:trPr>
        <w:tc>
          <w:tcPr>
            <w:tcW w:w="900" w:type="dxa"/>
            <w:tcBorders>
              <w:top w:val="nil"/>
              <w:left w:val="nil"/>
              <w:bottom w:val="nil"/>
              <w:right w:val="nil"/>
            </w:tcBorders>
            <w:noWrap/>
            <w:vAlign w:val="bottom"/>
            <w:hideMark/>
          </w:tcPr>
          <w:p w14:paraId="43E5FEF6"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6972FE07" w14:textId="77777777" w:rsidR="00BD0936" w:rsidRPr="00873D2C" w:rsidRDefault="00BD0936" w:rsidP="002D5B50">
            <w:pPr>
              <w:spacing w:after="0"/>
              <w:rPr>
                <w:sz w:val="22"/>
                <w:szCs w:val="22"/>
                <w:lang w:eastAsia="fr-CH"/>
              </w:rPr>
            </w:pPr>
            <w:r w:rsidRPr="00873D2C">
              <w:rPr>
                <w:sz w:val="22"/>
                <w:szCs w:val="22"/>
                <w:lang w:eastAsia="fr-CH"/>
              </w:rPr>
              <w:t>16</w:t>
            </w:r>
          </w:p>
        </w:tc>
        <w:tc>
          <w:tcPr>
            <w:tcW w:w="2888" w:type="dxa"/>
            <w:tcBorders>
              <w:top w:val="nil"/>
              <w:left w:val="nil"/>
              <w:bottom w:val="single" w:sz="4" w:space="0" w:color="auto"/>
              <w:right w:val="single" w:sz="4" w:space="0" w:color="auto"/>
            </w:tcBorders>
            <w:noWrap/>
            <w:vAlign w:val="bottom"/>
            <w:hideMark/>
          </w:tcPr>
          <w:p w14:paraId="7B884A80"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78361431" w14:textId="77777777" w:rsidTr="002D5B50">
        <w:trPr>
          <w:trHeight w:val="285"/>
        </w:trPr>
        <w:tc>
          <w:tcPr>
            <w:tcW w:w="900" w:type="dxa"/>
            <w:tcBorders>
              <w:top w:val="nil"/>
              <w:left w:val="nil"/>
              <w:bottom w:val="nil"/>
              <w:right w:val="nil"/>
            </w:tcBorders>
            <w:noWrap/>
            <w:vAlign w:val="bottom"/>
            <w:hideMark/>
          </w:tcPr>
          <w:p w14:paraId="0E3407DE"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7D1E9B06" w14:textId="77777777" w:rsidR="00BD0936" w:rsidRPr="00873D2C" w:rsidRDefault="00BD0936" w:rsidP="002D5B50">
            <w:pPr>
              <w:spacing w:after="0"/>
              <w:rPr>
                <w:sz w:val="22"/>
                <w:szCs w:val="22"/>
                <w:lang w:eastAsia="fr-CH"/>
              </w:rPr>
            </w:pPr>
            <w:r w:rsidRPr="00873D2C">
              <w:rPr>
                <w:sz w:val="22"/>
                <w:szCs w:val="22"/>
                <w:lang w:eastAsia="fr-CH"/>
              </w:rPr>
              <w:t>17</w:t>
            </w:r>
          </w:p>
        </w:tc>
        <w:tc>
          <w:tcPr>
            <w:tcW w:w="2888" w:type="dxa"/>
            <w:tcBorders>
              <w:top w:val="nil"/>
              <w:left w:val="nil"/>
              <w:bottom w:val="single" w:sz="4" w:space="0" w:color="auto"/>
              <w:right w:val="single" w:sz="4" w:space="0" w:color="auto"/>
            </w:tcBorders>
            <w:noWrap/>
            <w:vAlign w:val="bottom"/>
            <w:hideMark/>
          </w:tcPr>
          <w:p w14:paraId="1A2E2B0B"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33741F03" w14:textId="77777777" w:rsidTr="002D5B50">
        <w:trPr>
          <w:trHeight w:val="285"/>
        </w:trPr>
        <w:tc>
          <w:tcPr>
            <w:tcW w:w="900" w:type="dxa"/>
            <w:tcBorders>
              <w:top w:val="nil"/>
              <w:left w:val="nil"/>
              <w:bottom w:val="nil"/>
              <w:right w:val="nil"/>
            </w:tcBorders>
            <w:noWrap/>
            <w:vAlign w:val="bottom"/>
            <w:hideMark/>
          </w:tcPr>
          <w:p w14:paraId="4DB19BC7"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31B2046D" w14:textId="77777777" w:rsidR="00BD0936" w:rsidRPr="00873D2C" w:rsidRDefault="00BD0936" w:rsidP="002D5B50">
            <w:pPr>
              <w:spacing w:after="0"/>
              <w:rPr>
                <w:sz w:val="22"/>
                <w:szCs w:val="22"/>
                <w:lang w:eastAsia="fr-CH"/>
              </w:rPr>
            </w:pPr>
            <w:r w:rsidRPr="00873D2C">
              <w:rPr>
                <w:sz w:val="22"/>
                <w:szCs w:val="22"/>
                <w:lang w:eastAsia="fr-CH"/>
              </w:rPr>
              <w:t>18</w:t>
            </w:r>
          </w:p>
        </w:tc>
        <w:tc>
          <w:tcPr>
            <w:tcW w:w="2888" w:type="dxa"/>
            <w:tcBorders>
              <w:top w:val="nil"/>
              <w:left w:val="nil"/>
              <w:bottom w:val="single" w:sz="4" w:space="0" w:color="auto"/>
              <w:right w:val="single" w:sz="4" w:space="0" w:color="auto"/>
            </w:tcBorders>
            <w:noWrap/>
            <w:vAlign w:val="bottom"/>
            <w:hideMark/>
          </w:tcPr>
          <w:p w14:paraId="156088FD"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50F741B8" w14:textId="77777777" w:rsidTr="002D5B50">
        <w:trPr>
          <w:trHeight w:val="285"/>
        </w:trPr>
        <w:tc>
          <w:tcPr>
            <w:tcW w:w="900" w:type="dxa"/>
            <w:tcBorders>
              <w:top w:val="nil"/>
              <w:left w:val="nil"/>
              <w:bottom w:val="nil"/>
              <w:right w:val="nil"/>
            </w:tcBorders>
            <w:noWrap/>
            <w:vAlign w:val="bottom"/>
            <w:hideMark/>
          </w:tcPr>
          <w:p w14:paraId="08D68C69"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29D55536" w14:textId="77777777" w:rsidR="00BD0936" w:rsidRPr="00873D2C" w:rsidRDefault="00BD0936" w:rsidP="002D5B50">
            <w:pPr>
              <w:spacing w:after="0"/>
              <w:rPr>
                <w:sz w:val="22"/>
                <w:szCs w:val="22"/>
                <w:lang w:eastAsia="fr-CH"/>
              </w:rPr>
            </w:pPr>
            <w:r w:rsidRPr="00873D2C">
              <w:rPr>
                <w:sz w:val="22"/>
                <w:szCs w:val="22"/>
                <w:lang w:eastAsia="fr-CH"/>
              </w:rPr>
              <w:t>19</w:t>
            </w:r>
          </w:p>
        </w:tc>
        <w:tc>
          <w:tcPr>
            <w:tcW w:w="2888" w:type="dxa"/>
            <w:tcBorders>
              <w:top w:val="nil"/>
              <w:left w:val="nil"/>
              <w:bottom w:val="single" w:sz="4" w:space="0" w:color="auto"/>
              <w:right w:val="single" w:sz="4" w:space="0" w:color="auto"/>
            </w:tcBorders>
            <w:noWrap/>
            <w:vAlign w:val="bottom"/>
            <w:hideMark/>
          </w:tcPr>
          <w:p w14:paraId="7832D3E0"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1A5FFEC0" w14:textId="77777777" w:rsidTr="002D5B50">
        <w:trPr>
          <w:trHeight w:val="285"/>
        </w:trPr>
        <w:tc>
          <w:tcPr>
            <w:tcW w:w="900" w:type="dxa"/>
            <w:tcBorders>
              <w:top w:val="nil"/>
              <w:left w:val="nil"/>
              <w:bottom w:val="nil"/>
              <w:right w:val="nil"/>
            </w:tcBorders>
            <w:noWrap/>
            <w:vAlign w:val="bottom"/>
            <w:hideMark/>
          </w:tcPr>
          <w:p w14:paraId="38A107BC"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14B2939D" w14:textId="77777777" w:rsidR="00BD0936" w:rsidRPr="00873D2C" w:rsidRDefault="00BD0936" w:rsidP="002D5B50">
            <w:pPr>
              <w:spacing w:after="0"/>
              <w:rPr>
                <w:sz w:val="22"/>
                <w:szCs w:val="22"/>
                <w:lang w:eastAsia="fr-CH"/>
              </w:rPr>
            </w:pPr>
            <w:r w:rsidRPr="00873D2C">
              <w:rPr>
                <w:sz w:val="22"/>
                <w:szCs w:val="22"/>
                <w:lang w:eastAsia="fr-CH"/>
              </w:rPr>
              <w:t>20</w:t>
            </w:r>
          </w:p>
        </w:tc>
        <w:tc>
          <w:tcPr>
            <w:tcW w:w="2888" w:type="dxa"/>
            <w:tcBorders>
              <w:top w:val="nil"/>
              <w:left w:val="nil"/>
              <w:bottom w:val="single" w:sz="4" w:space="0" w:color="auto"/>
              <w:right w:val="single" w:sz="4" w:space="0" w:color="auto"/>
            </w:tcBorders>
            <w:noWrap/>
            <w:vAlign w:val="bottom"/>
            <w:hideMark/>
          </w:tcPr>
          <w:p w14:paraId="21D5991F"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700B69C2" w14:textId="77777777" w:rsidTr="002D5B50">
        <w:trPr>
          <w:trHeight w:val="285"/>
        </w:trPr>
        <w:tc>
          <w:tcPr>
            <w:tcW w:w="900" w:type="dxa"/>
            <w:tcBorders>
              <w:top w:val="nil"/>
              <w:left w:val="nil"/>
              <w:bottom w:val="nil"/>
              <w:right w:val="nil"/>
            </w:tcBorders>
            <w:noWrap/>
            <w:vAlign w:val="bottom"/>
            <w:hideMark/>
          </w:tcPr>
          <w:p w14:paraId="6FBCBFF9"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371DA473" w14:textId="77777777" w:rsidR="00BD0936" w:rsidRPr="00873D2C" w:rsidRDefault="00BD0936" w:rsidP="002D5B50">
            <w:pPr>
              <w:spacing w:after="0"/>
              <w:rPr>
                <w:sz w:val="22"/>
                <w:szCs w:val="22"/>
                <w:lang w:eastAsia="fr-CH"/>
              </w:rPr>
            </w:pPr>
            <w:r w:rsidRPr="00873D2C">
              <w:rPr>
                <w:sz w:val="22"/>
                <w:szCs w:val="22"/>
                <w:lang w:eastAsia="fr-CH"/>
              </w:rPr>
              <w:t>21</w:t>
            </w:r>
          </w:p>
        </w:tc>
        <w:tc>
          <w:tcPr>
            <w:tcW w:w="2888" w:type="dxa"/>
            <w:tcBorders>
              <w:top w:val="nil"/>
              <w:left w:val="nil"/>
              <w:bottom w:val="single" w:sz="4" w:space="0" w:color="auto"/>
              <w:right w:val="single" w:sz="4" w:space="0" w:color="auto"/>
            </w:tcBorders>
            <w:noWrap/>
            <w:vAlign w:val="bottom"/>
            <w:hideMark/>
          </w:tcPr>
          <w:p w14:paraId="073AA653"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0751F9D4" w14:textId="77777777" w:rsidTr="002D5B50">
        <w:trPr>
          <w:trHeight w:val="285"/>
        </w:trPr>
        <w:tc>
          <w:tcPr>
            <w:tcW w:w="900" w:type="dxa"/>
            <w:tcBorders>
              <w:top w:val="nil"/>
              <w:left w:val="nil"/>
              <w:bottom w:val="nil"/>
              <w:right w:val="nil"/>
            </w:tcBorders>
            <w:noWrap/>
            <w:vAlign w:val="bottom"/>
            <w:hideMark/>
          </w:tcPr>
          <w:p w14:paraId="00E52CBE"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72F232D6" w14:textId="77777777" w:rsidR="00BD0936" w:rsidRPr="00873D2C" w:rsidRDefault="00BD0936" w:rsidP="002D5B50">
            <w:pPr>
              <w:spacing w:after="0"/>
              <w:rPr>
                <w:sz w:val="22"/>
                <w:szCs w:val="22"/>
                <w:lang w:eastAsia="fr-CH"/>
              </w:rPr>
            </w:pPr>
            <w:r w:rsidRPr="00873D2C">
              <w:rPr>
                <w:sz w:val="22"/>
                <w:szCs w:val="22"/>
                <w:lang w:eastAsia="fr-CH"/>
              </w:rPr>
              <w:t>22</w:t>
            </w:r>
          </w:p>
        </w:tc>
        <w:tc>
          <w:tcPr>
            <w:tcW w:w="2888" w:type="dxa"/>
            <w:tcBorders>
              <w:top w:val="nil"/>
              <w:left w:val="nil"/>
              <w:bottom w:val="single" w:sz="4" w:space="0" w:color="auto"/>
              <w:right w:val="single" w:sz="4" w:space="0" w:color="auto"/>
            </w:tcBorders>
            <w:noWrap/>
            <w:vAlign w:val="bottom"/>
            <w:hideMark/>
          </w:tcPr>
          <w:p w14:paraId="50953653"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06D500C3" w14:textId="77777777" w:rsidTr="002D5B50">
        <w:trPr>
          <w:trHeight w:val="285"/>
        </w:trPr>
        <w:tc>
          <w:tcPr>
            <w:tcW w:w="900" w:type="dxa"/>
            <w:tcBorders>
              <w:top w:val="nil"/>
              <w:left w:val="nil"/>
              <w:bottom w:val="nil"/>
              <w:right w:val="nil"/>
            </w:tcBorders>
            <w:noWrap/>
            <w:vAlign w:val="bottom"/>
            <w:hideMark/>
          </w:tcPr>
          <w:p w14:paraId="6EE9EE2A"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1F62AB49" w14:textId="77777777" w:rsidR="00BD0936" w:rsidRPr="00873D2C" w:rsidRDefault="00BD0936" w:rsidP="002D5B50">
            <w:pPr>
              <w:spacing w:after="0"/>
              <w:rPr>
                <w:sz w:val="22"/>
                <w:szCs w:val="22"/>
                <w:lang w:eastAsia="fr-CH"/>
              </w:rPr>
            </w:pPr>
            <w:r w:rsidRPr="00873D2C">
              <w:rPr>
                <w:sz w:val="22"/>
                <w:szCs w:val="22"/>
                <w:lang w:eastAsia="fr-CH"/>
              </w:rPr>
              <w:t>23</w:t>
            </w:r>
          </w:p>
        </w:tc>
        <w:tc>
          <w:tcPr>
            <w:tcW w:w="2888" w:type="dxa"/>
            <w:tcBorders>
              <w:top w:val="nil"/>
              <w:left w:val="nil"/>
              <w:bottom w:val="single" w:sz="4" w:space="0" w:color="auto"/>
              <w:right w:val="single" w:sz="4" w:space="0" w:color="auto"/>
            </w:tcBorders>
            <w:noWrap/>
            <w:vAlign w:val="bottom"/>
            <w:hideMark/>
          </w:tcPr>
          <w:p w14:paraId="2751C3E5"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7C5DE1F4" w14:textId="77777777" w:rsidTr="002D5B50">
        <w:trPr>
          <w:trHeight w:val="285"/>
        </w:trPr>
        <w:tc>
          <w:tcPr>
            <w:tcW w:w="900" w:type="dxa"/>
            <w:tcBorders>
              <w:top w:val="nil"/>
              <w:left w:val="nil"/>
              <w:bottom w:val="nil"/>
              <w:right w:val="nil"/>
            </w:tcBorders>
            <w:noWrap/>
            <w:vAlign w:val="bottom"/>
            <w:hideMark/>
          </w:tcPr>
          <w:p w14:paraId="348AE0C7"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4EDE0503" w14:textId="77777777" w:rsidR="00BD0936" w:rsidRPr="00873D2C" w:rsidRDefault="00BD0936" w:rsidP="002D5B50">
            <w:pPr>
              <w:spacing w:after="0"/>
              <w:rPr>
                <w:sz w:val="22"/>
                <w:szCs w:val="22"/>
                <w:lang w:eastAsia="fr-CH"/>
              </w:rPr>
            </w:pPr>
            <w:r w:rsidRPr="00873D2C">
              <w:rPr>
                <w:sz w:val="22"/>
                <w:szCs w:val="22"/>
                <w:lang w:eastAsia="fr-CH"/>
              </w:rPr>
              <w:t>24</w:t>
            </w:r>
          </w:p>
        </w:tc>
        <w:tc>
          <w:tcPr>
            <w:tcW w:w="2888" w:type="dxa"/>
            <w:tcBorders>
              <w:top w:val="nil"/>
              <w:left w:val="nil"/>
              <w:bottom w:val="single" w:sz="4" w:space="0" w:color="auto"/>
              <w:right w:val="single" w:sz="4" w:space="0" w:color="auto"/>
            </w:tcBorders>
            <w:noWrap/>
            <w:vAlign w:val="bottom"/>
            <w:hideMark/>
          </w:tcPr>
          <w:p w14:paraId="3673324F" w14:textId="77777777" w:rsidR="00BD0936" w:rsidRPr="00873D2C" w:rsidRDefault="00BD0936" w:rsidP="002D5B50">
            <w:pPr>
              <w:spacing w:after="0"/>
              <w:rPr>
                <w:sz w:val="22"/>
                <w:szCs w:val="22"/>
                <w:lang w:eastAsia="fr-CH"/>
              </w:rPr>
            </w:pPr>
            <w:r w:rsidRPr="00873D2C">
              <w:rPr>
                <w:sz w:val="22"/>
                <w:szCs w:val="22"/>
                <w:lang w:eastAsia="fr-CH"/>
              </w:rPr>
              <w:t> </w:t>
            </w:r>
          </w:p>
        </w:tc>
      </w:tr>
      <w:tr w:rsidR="00BD0936" w:rsidRPr="00873D2C" w14:paraId="709AF2C8" w14:textId="77777777" w:rsidTr="002D5B50">
        <w:trPr>
          <w:trHeight w:val="315"/>
        </w:trPr>
        <w:tc>
          <w:tcPr>
            <w:tcW w:w="900" w:type="dxa"/>
            <w:tcBorders>
              <w:top w:val="nil"/>
              <w:left w:val="nil"/>
              <w:bottom w:val="nil"/>
              <w:right w:val="nil"/>
            </w:tcBorders>
            <w:noWrap/>
            <w:vAlign w:val="bottom"/>
            <w:hideMark/>
          </w:tcPr>
          <w:p w14:paraId="38B24501" w14:textId="77777777" w:rsidR="00BD0936" w:rsidRPr="00873D2C" w:rsidRDefault="00BD0936" w:rsidP="002D5B50">
            <w:pPr>
              <w:spacing w:after="0"/>
              <w:rPr>
                <w:lang w:eastAsia="fr-CH"/>
              </w:rPr>
            </w:pPr>
          </w:p>
        </w:tc>
        <w:tc>
          <w:tcPr>
            <w:tcW w:w="1412" w:type="dxa"/>
            <w:tcBorders>
              <w:top w:val="nil"/>
              <w:left w:val="single" w:sz="4" w:space="0" w:color="auto"/>
              <w:bottom w:val="single" w:sz="4" w:space="0" w:color="auto"/>
              <w:right w:val="single" w:sz="4" w:space="0" w:color="auto"/>
            </w:tcBorders>
            <w:noWrap/>
            <w:vAlign w:val="bottom"/>
            <w:hideMark/>
          </w:tcPr>
          <w:p w14:paraId="2A0DF87A" w14:textId="77777777" w:rsidR="00BD0936" w:rsidRPr="00873D2C" w:rsidRDefault="00BD0936" w:rsidP="002D5B50">
            <w:pPr>
              <w:spacing w:after="0"/>
              <w:rPr>
                <w:sz w:val="22"/>
                <w:szCs w:val="22"/>
                <w:lang w:eastAsia="fr-CH"/>
              </w:rPr>
            </w:pPr>
            <w:r w:rsidRPr="00873D2C">
              <w:rPr>
                <w:sz w:val="22"/>
                <w:szCs w:val="22"/>
                <w:lang w:eastAsia="fr-CH"/>
              </w:rPr>
              <w:t>Moyenne</w:t>
            </w:r>
          </w:p>
        </w:tc>
        <w:tc>
          <w:tcPr>
            <w:tcW w:w="2888" w:type="dxa"/>
            <w:tcBorders>
              <w:top w:val="nil"/>
              <w:left w:val="nil"/>
              <w:bottom w:val="single" w:sz="4" w:space="0" w:color="auto"/>
              <w:right w:val="single" w:sz="4" w:space="0" w:color="auto"/>
            </w:tcBorders>
            <w:noWrap/>
            <w:vAlign w:val="bottom"/>
            <w:hideMark/>
          </w:tcPr>
          <w:p w14:paraId="7502343D" w14:textId="77777777" w:rsidR="00BD0936" w:rsidRPr="00873D2C" w:rsidRDefault="00BD0936" w:rsidP="002D5B50">
            <w:pPr>
              <w:spacing w:after="0"/>
              <w:rPr>
                <w:sz w:val="22"/>
                <w:szCs w:val="22"/>
                <w:lang w:eastAsia="fr-CH"/>
              </w:rPr>
            </w:pPr>
            <w:r w:rsidRPr="00873D2C">
              <w:rPr>
                <w:sz w:val="22"/>
                <w:szCs w:val="22"/>
                <w:lang w:eastAsia="fr-CH"/>
              </w:rPr>
              <w:t>#DIV/</w:t>
            </w:r>
            <w:proofErr w:type="gramStart"/>
            <w:r w:rsidRPr="00873D2C">
              <w:rPr>
                <w:sz w:val="22"/>
                <w:szCs w:val="22"/>
                <w:lang w:eastAsia="fr-CH"/>
              </w:rPr>
              <w:t>0!</w:t>
            </w:r>
            <w:proofErr w:type="gramEnd"/>
          </w:p>
        </w:tc>
      </w:tr>
    </w:tbl>
    <w:p w14:paraId="7C5CE747" w14:textId="77777777" w:rsidR="001B6318" w:rsidRDefault="001B6318"/>
    <w:sectPr w:rsidR="001B6318">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716CF0" w14:textId="77777777" w:rsidR="003F66A5" w:rsidRDefault="003F66A5" w:rsidP="00BD0936">
      <w:pPr>
        <w:spacing w:after="0" w:line="240" w:lineRule="auto"/>
      </w:pPr>
      <w:r>
        <w:separator/>
      </w:r>
    </w:p>
  </w:endnote>
  <w:endnote w:type="continuationSeparator" w:id="0">
    <w:p w14:paraId="26976563" w14:textId="77777777" w:rsidR="003F66A5" w:rsidRDefault="003F66A5" w:rsidP="00BD09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C8CC7" w14:textId="77777777" w:rsidR="00BD0936" w:rsidRDefault="00BD093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82088075"/>
      <w:docPartObj>
        <w:docPartGallery w:val="Page Numbers (Bottom of Page)"/>
        <w:docPartUnique/>
      </w:docPartObj>
    </w:sdtPr>
    <w:sdtEndPr/>
    <w:sdtContent>
      <w:p w14:paraId="4CCF9CC2" w14:textId="2DF3314B" w:rsidR="00BD0936" w:rsidRDefault="00BD0936">
        <w:pPr>
          <w:pStyle w:val="Pieddepage"/>
          <w:jc w:val="right"/>
        </w:pPr>
        <w:r>
          <w:fldChar w:fldCharType="begin"/>
        </w:r>
        <w:r>
          <w:instrText>PAGE   \* MERGEFORMAT</w:instrText>
        </w:r>
        <w:r>
          <w:fldChar w:fldCharType="separate"/>
        </w:r>
        <w:r>
          <w:rPr>
            <w:lang w:val="fr-FR"/>
          </w:rPr>
          <w:t>2</w:t>
        </w:r>
        <w:r>
          <w:fldChar w:fldCharType="end"/>
        </w:r>
      </w:p>
    </w:sdtContent>
  </w:sdt>
  <w:p w14:paraId="6284F9CC" w14:textId="77777777" w:rsidR="00BD0936" w:rsidRDefault="00BD0936">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8E768" w14:textId="77777777" w:rsidR="00BD0936" w:rsidRDefault="00BD093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95D885" w14:textId="77777777" w:rsidR="003F66A5" w:rsidRDefault="003F66A5" w:rsidP="00BD0936">
      <w:pPr>
        <w:spacing w:after="0" w:line="240" w:lineRule="auto"/>
      </w:pPr>
      <w:r>
        <w:separator/>
      </w:r>
    </w:p>
  </w:footnote>
  <w:footnote w:type="continuationSeparator" w:id="0">
    <w:p w14:paraId="789D1754" w14:textId="77777777" w:rsidR="003F66A5" w:rsidRDefault="003F66A5" w:rsidP="00BD0936">
      <w:pPr>
        <w:spacing w:after="0" w:line="240" w:lineRule="auto"/>
      </w:pPr>
      <w:r>
        <w:continuationSeparator/>
      </w:r>
    </w:p>
  </w:footnote>
  <w:footnote w:id="1">
    <w:p w14:paraId="19B3EBA2" w14:textId="77777777" w:rsidR="00BD0936" w:rsidRPr="00873D2C" w:rsidRDefault="00BD0936" w:rsidP="00BD0936">
      <w:r w:rsidRPr="00873D2C">
        <w:rPr>
          <w:rStyle w:val="Appelnotedebasdep"/>
        </w:rPr>
        <w:footnoteRef/>
      </w:r>
      <w:r w:rsidRPr="00873D2C">
        <w:t xml:space="preserve"> Pour plus de détails cf. la reproduction avec elegans www.autresens.org</w:t>
      </w:r>
    </w:p>
    <w:p w14:paraId="26636445" w14:textId="77777777" w:rsidR="00BD0936" w:rsidRDefault="00BD0936" w:rsidP="00BD0936">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8D028" w14:textId="77777777" w:rsidR="00BD0936" w:rsidRDefault="00BD093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9DF70" w14:textId="1319EC36" w:rsidR="00BD0936" w:rsidRDefault="00BD0936">
    <w:pPr>
      <w:pStyle w:val="En-tte"/>
    </w:pPr>
    <w:proofErr w:type="spellStart"/>
    <w:r>
      <w:t>AutreSens</w:t>
    </w:r>
    <w:proofErr w:type="spellEnd"/>
    <w:r>
      <w:tab/>
      <w:t>SOLS</w:t>
    </w:r>
    <w:r>
      <w:tab/>
      <w:t>2026</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9393BB" w14:textId="77777777" w:rsidR="00BD0936" w:rsidRDefault="00BD093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565F71"/>
    <w:multiLevelType w:val="hybridMultilevel"/>
    <w:tmpl w:val="C9AA120A"/>
    <w:lvl w:ilvl="0" w:tplc="44E463E6">
      <w:start w:val="2"/>
      <w:numFmt w:val="bullet"/>
      <w:lvlText w:val=""/>
      <w:lvlJc w:val="left"/>
      <w:pPr>
        <w:ind w:left="2136" w:hanging="360"/>
      </w:pPr>
      <w:rPr>
        <w:rFonts w:ascii="Wingdings" w:eastAsiaTheme="minorHAnsi" w:hAnsi="Wingdings" w:cs="Calibri" w:hint="default"/>
      </w:rPr>
    </w:lvl>
    <w:lvl w:ilvl="1" w:tplc="100C0003" w:tentative="1">
      <w:start w:val="1"/>
      <w:numFmt w:val="bullet"/>
      <w:lvlText w:val="o"/>
      <w:lvlJc w:val="left"/>
      <w:pPr>
        <w:ind w:left="2856" w:hanging="360"/>
      </w:pPr>
      <w:rPr>
        <w:rFonts w:ascii="Courier New" w:hAnsi="Courier New" w:cs="Courier New" w:hint="default"/>
      </w:rPr>
    </w:lvl>
    <w:lvl w:ilvl="2" w:tplc="100C0005" w:tentative="1">
      <w:start w:val="1"/>
      <w:numFmt w:val="bullet"/>
      <w:lvlText w:val=""/>
      <w:lvlJc w:val="left"/>
      <w:pPr>
        <w:ind w:left="3576" w:hanging="360"/>
      </w:pPr>
      <w:rPr>
        <w:rFonts w:ascii="Wingdings" w:hAnsi="Wingdings" w:hint="default"/>
      </w:rPr>
    </w:lvl>
    <w:lvl w:ilvl="3" w:tplc="100C0001" w:tentative="1">
      <w:start w:val="1"/>
      <w:numFmt w:val="bullet"/>
      <w:lvlText w:val=""/>
      <w:lvlJc w:val="left"/>
      <w:pPr>
        <w:ind w:left="4296" w:hanging="360"/>
      </w:pPr>
      <w:rPr>
        <w:rFonts w:ascii="Symbol" w:hAnsi="Symbol" w:hint="default"/>
      </w:rPr>
    </w:lvl>
    <w:lvl w:ilvl="4" w:tplc="100C0003" w:tentative="1">
      <w:start w:val="1"/>
      <w:numFmt w:val="bullet"/>
      <w:lvlText w:val="o"/>
      <w:lvlJc w:val="left"/>
      <w:pPr>
        <w:ind w:left="5016" w:hanging="360"/>
      </w:pPr>
      <w:rPr>
        <w:rFonts w:ascii="Courier New" w:hAnsi="Courier New" w:cs="Courier New" w:hint="default"/>
      </w:rPr>
    </w:lvl>
    <w:lvl w:ilvl="5" w:tplc="100C0005" w:tentative="1">
      <w:start w:val="1"/>
      <w:numFmt w:val="bullet"/>
      <w:lvlText w:val=""/>
      <w:lvlJc w:val="left"/>
      <w:pPr>
        <w:ind w:left="5736" w:hanging="360"/>
      </w:pPr>
      <w:rPr>
        <w:rFonts w:ascii="Wingdings" w:hAnsi="Wingdings" w:hint="default"/>
      </w:rPr>
    </w:lvl>
    <w:lvl w:ilvl="6" w:tplc="100C0001" w:tentative="1">
      <w:start w:val="1"/>
      <w:numFmt w:val="bullet"/>
      <w:lvlText w:val=""/>
      <w:lvlJc w:val="left"/>
      <w:pPr>
        <w:ind w:left="6456" w:hanging="360"/>
      </w:pPr>
      <w:rPr>
        <w:rFonts w:ascii="Symbol" w:hAnsi="Symbol" w:hint="default"/>
      </w:rPr>
    </w:lvl>
    <w:lvl w:ilvl="7" w:tplc="100C0003" w:tentative="1">
      <w:start w:val="1"/>
      <w:numFmt w:val="bullet"/>
      <w:lvlText w:val="o"/>
      <w:lvlJc w:val="left"/>
      <w:pPr>
        <w:ind w:left="7176" w:hanging="360"/>
      </w:pPr>
      <w:rPr>
        <w:rFonts w:ascii="Courier New" w:hAnsi="Courier New" w:cs="Courier New" w:hint="default"/>
      </w:rPr>
    </w:lvl>
    <w:lvl w:ilvl="8" w:tplc="100C0005" w:tentative="1">
      <w:start w:val="1"/>
      <w:numFmt w:val="bullet"/>
      <w:lvlText w:val=""/>
      <w:lvlJc w:val="left"/>
      <w:pPr>
        <w:ind w:left="7896" w:hanging="360"/>
      </w:pPr>
      <w:rPr>
        <w:rFonts w:ascii="Wingdings" w:hAnsi="Wingdings" w:hint="default"/>
      </w:rPr>
    </w:lvl>
  </w:abstractNum>
  <w:abstractNum w:abstractNumId="1" w15:restartNumberingAfterBreak="0">
    <w:nsid w:val="05E71716"/>
    <w:multiLevelType w:val="hybridMultilevel"/>
    <w:tmpl w:val="4630F736"/>
    <w:lvl w:ilvl="0" w:tplc="9D36CF18">
      <w:start w:val="1"/>
      <w:numFmt w:val="decimal"/>
      <w:lvlText w:val="%1."/>
      <w:lvlJc w:val="left"/>
      <w:pPr>
        <w:ind w:left="773" w:hanging="360"/>
      </w:pPr>
      <w:rPr>
        <w:rFonts w:hint="default"/>
      </w:rPr>
    </w:lvl>
    <w:lvl w:ilvl="1" w:tplc="100C0019" w:tentative="1">
      <w:start w:val="1"/>
      <w:numFmt w:val="lowerLetter"/>
      <w:lvlText w:val="%2."/>
      <w:lvlJc w:val="left"/>
      <w:pPr>
        <w:ind w:left="1493" w:hanging="360"/>
      </w:pPr>
    </w:lvl>
    <w:lvl w:ilvl="2" w:tplc="100C001B" w:tentative="1">
      <w:start w:val="1"/>
      <w:numFmt w:val="lowerRoman"/>
      <w:lvlText w:val="%3."/>
      <w:lvlJc w:val="right"/>
      <w:pPr>
        <w:ind w:left="2213" w:hanging="180"/>
      </w:pPr>
    </w:lvl>
    <w:lvl w:ilvl="3" w:tplc="100C000F" w:tentative="1">
      <w:start w:val="1"/>
      <w:numFmt w:val="decimal"/>
      <w:lvlText w:val="%4."/>
      <w:lvlJc w:val="left"/>
      <w:pPr>
        <w:ind w:left="2933" w:hanging="360"/>
      </w:pPr>
    </w:lvl>
    <w:lvl w:ilvl="4" w:tplc="100C0019" w:tentative="1">
      <w:start w:val="1"/>
      <w:numFmt w:val="lowerLetter"/>
      <w:lvlText w:val="%5."/>
      <w:lvlJc w:val="left"/>
      <w:pPr>
        <w:ind w:left="3653" w:hanging="360"/>
      </w:pPr>
    </w:lvl>
    <w:lvl w:ilvl="5" w:tplc="100C001B" w:tentative="1">
      <w:start w:val="1"/>
      <w:numFmt w:val="lowerRoman"/>
      <w:lvlText w:val="%6."/>
      <w:lvlJc w:val="right"/>
      <w:pPr>
        <w:ind w:left="4373" w:hanging="180"/>
      </w:pPr>
    </w:lvl>
    <w:lvl w:ilvl="6" w:tplc="100C000F" w:tentative="1">
      <w:start w:val="1"/>
      <w:numFmt w:val="decimal"/>
      <w:lvlText w:val="%7."/>
      <w:lvlJc w:val="left"/>
      <w:pPr>
        <w:ind w:left="5093" w:hanging="360"/>
      </w:pPr>
    </w:lvl>
    <w:lvl w:ilvl="7" w:tplc="100C0019" w:tentative="1">
      <w:start w:val="1"/>
      <w:numFmt w:val="lowerLetter"/>
      <w:lvlText w:val="%8."/>
      <w:lvlJc w:val="left"/>
      <w:pPr>
        <w:ind w:left="5813" w:hanging="360"/>
      </w:pPr>
    </w:lvl>
    <w:lvl w:ilvl="8" w:tplc="100C001B" w:tentative="1">
      <w:start w:val="1"/>
      <w:numFmt w:val="lowerRoman"/>
      <w:lvlText w:val="%9."/>
      <w:lvlJc w:val="right"/>
      <w:pPr>
        <w:ind w:left="6533" w:hanging="180"/>
      </w:pPr>
    </w:lvl>
  </w:abstractNum>
  <w:abstractNum w:abstractNumId="2" w15:restartNumberingAfterBreak="0">
    <w:nsid w:val="1BCB6ADF"/>
    <w:multiLevelType w:val="hybridMultilevel"/>
    <w:tmpl w:val="3AC055AC"/>
    <w:lvl w:ilvl="0" w:tplc="CAA4AF58">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 w15:restartNumberingAfterBreak="0">
    <w:nsid w:val="202864F8"/>
    <w:multiLevelType w:val="hybridMultilevel"/>
    <w:tmpl w:val="71E6E70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033738B"/>
    <w:multiLevelType w:val="hybridMultilevel"/>
    <w:tmpl w:val="EADEE300"/>
    <w:lvl w:ilvl="0" w:tplc="100C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1A82AAD"/>
    <w:multiLevelType w:val="hybridMultilevel"/>
    <w:tmpl w:val="C382DDA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3D4D64B1"/>
    <w:multiLevelType w:val="hybridMultilevel"/>
    <w:tmpl w:val="4D8C7B8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468A69A3"/>
    <w:multiLevelType w:val="hybridMultilevel"/>
    <w:tmpl w:val="71E6E708"/>
    <w:lvl w:ilvl="0" w:tplc="100C000F">
      <w:start w:val="1"/>
      <w:numFmt w:val="decimal"/>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8" w15:restartNumberingAfterBreak="0">
    <w:nsid w:val="5F6B4BFE"/>
    <w:multiLevelType w:val="hybridMultilevel"/>
    <w:tmpl w:val="0C64C426"/>
    <w:lvl w:ilvl="0" w:tplc="100C000F">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9" w15:restartNumberingAfterBreak="0">
    <w:nsid w:val="621A4FD3"/>
    <w:multiLevelType w:val="hybridMultilevel"/>
    <w:tmpl w:val="3A181C40"/>
    <w:lvl w:ilvl="0" w:tplc="100C0001">
      <w:start w:val="1"/>
      <w:numFmt w:val="bullet"/>
      <w:lvlText w:val=""/>
      <w:lvlJc w:val="left"/>
      <w:pPr>
        <w:ind w:left="2136" w:hanging="360"/>
      </w:pPr>
      <w:rPr>
        <w:rFonts w:ascii="Symbol" w:hAnsi="Symbol" w:hint="default"/>
      </w:rPr>
    </w:lvl>
    <w:lvl w:ilvl="1" w:tplc="100C0003" w:tentative="1">
      <w:start w:val="1"/>
      <w:numFmt w:val="bullet"/>
      <w:lvlText w:val="o"/>
      <w:lvlJc w:val="left"/>
      <w:pPr>
        <w:ind w:left="2856" w:hanging="360"/>
      </w:pPr>
      <w:rPr>
        <w:rFonts w:ascii="Courier New" w:hAnsi="Courier New" w:cs="Courier New" w:hint="default"/>
      </w:rPr>
    </w:lvl>
    <w:lvl w:ilvl="2" w:tplc="100C0005" w:tentative="1">
      <w:start w:val="1"/>
      <w:numFmt w:val="bullet"/>
      <w:lvlText w:val=""/>
      <w:lvlJc w:val="left"/>
      <w:pPr>
        <w:ind w:left="3576" w:hanging="360"/>
      </w:pPr>
      <w:rPr>
        <w:rFonts w:ascii="Wingdings" w:hAnsi="Wingdings" w:hint="default"/>
      </w:rPr>
    </w:lvl>
    <w:lvl w:ilvl="3" w:tplc="100C0001" w:tentative="1">
      <w:start w:val="1"/>
      <w:numFmt w:val="bullet"/>
      <w:lvlText w:val=""/>
      <w:lvlJc w:val="left"/>
      <w:pPr>
        <w:ind w:left="4296" w:hanging="360"/>
      </w:pPr>
      <w:rPr>
        <w:rFonts w:ascii="Symbol" w:hAnsi="Symbol" w:hint="default"/>
      </w:rPr>
    </w:lvl>
    <w:lvl w:ilvl="4" w:tplc="100C0003" w:tentative="1">
      <w:start w:val="1"/>
      <w:numFmt w:val="bullet"/>
      <w:lvlText w:val="o"/>
      <w:lvlJc w:val="left"/>
      <w:pPr>
        <w:ind w:left="5016" w:hanging="360"/>
      </w:pPr>
      <w:rPr>
        <w:rFonts w:ascii="Courier New" w:hAnsi="Courier New" w:cs="Courier New" w:hint="default"/>
      </w:rPr>
    </w:lvl>
    <w:lvl w:ilvl="5" w:tplc="100C0005" w:tentative="1">
      <w:start w:val="1"/>
      <w:numFmt w:val="bullet"/>
      <w:lvlText w:val=""/>
      <w:lvlJc w:val="left"/>
      <w:pPr>
        <w:ind w:left="5736" w:hanging="360"/>
      </w:pPr>
      <w:rPr>
        <w:rFonts w:ascii="Wingdings" w:hAnsi="Wingdings" w:hint="default"/>
      </w:rPr>
    </w:lvl>
    <w:lvl w:ilvl="6" w:tplc="100C0001" w:tentative="1">
      <w:start w:val="1"/>
      <w:numFmt w:val="bullet"/>
      <w:lvlText w:val=""/>
      <w:lvlJc w:val="left"/>
      <w:pPr>
        <w:ind w:left="6456" w:hanging="360"/>
      </w:pPr>
      <w:rPr>
        <w:rFonts w:ascii="Symbol" w:hAnsi="Symbol" w:hint="default"/>
      </w:rPr>
    </w:lvl>
    <w:lvl w:ilvl="7" w:tplc="100C0003" w:tentative="1">
      <w:start w:val="1"/>
      <w:numFmt w:val="bullet"/>
      <w:lvlText w:val="o"/>
      <w:lvlJc w:val="left"/>
      <w:pPr>
        <w:ind w:left="7176" w:hanging="360"/>
      </w:pPr>
      <w:rPr>
        <w:rFonts w:ascii="Courier New" w:hAnsi="Courier New" w:cs="Courier New" w:hint="default"/>
      </w:rPr>
    </w:lvl>
    <w:lvl w:ilvl="8" w:tplc="100C0005" w:tentative="1">
      <w:start w:val="1"/>
      <w:numFmt w:val="bullet"/>
      <w:lvlText w:val=""/>
      <w:lvlJc w:val="left"/>
      <w:pPr>
        <w:ind w:left="7896" w:hanging="360"/>
      </w:pPr>
      <w:rPr>
        <w:rFonts w:ascii="Wingdings" w:hAnsi="Wingdings" w:hint="default"/>
      </w:rPr>
    </w:lvl>
  </w:abstractNum>
  <w:abstractNum w:abstractNumId="10" w15:restartNumberingAfterBreak="0">
    <w:nsid w:val="7C1E5F52"/>
    <w:multiLevelType w:val="hybridMultilevel"/>
    <w:tmpl w:val="2F68F9B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853489837">
    <w:abstractNumId w:val="7"/>
  </w:num>
  <w:num w:numId="2" w16cid:durableId="1558470638">
    <w:abstractNumId w:val="4"/>
  </w:num>
  <w:num w:numId="3" w16cid:durableId="223681578">
    <w:abstractNumId w:val="6"/>
  </w:num>
  <w:num w:numId="4" w16cid:durableId="978076251">
    <w:abstractNumId w:val="2"/>
  </w:num>
  <w:num w:numId="5" w16cid:durableId="234433096">
    <w:abstractNumId w:val="1"/>
  </w:num>
  <w:num w:numId="6" w16cid:durableId="1392845717">
    <w:abstractNumId w:val="3"/>
  </w:num>
  <w:num w:numId="7" w16cid:durableId="544366279">
    <w:abstractNumId w:val="10"/>
  </w:num>
  <w:num w:numId="8" w16cid:durableId="190992340">
    <w:abstractNumId w:val="5"/>
  </w:num>
  <w:num w:numId="9" w16cid:durableId="178661253">
    <w:abstractNumId w:val="9"/>
  </w:num>
  <w:num w:numId="10" w16cid:durableId="1193759839">
    <w:abstractNumId w:val="8"/>
  </w:num>
  <w:num w:numId="11" w16cid:durableId="4833939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0936"/>
    <w:rsid w:val="000C1C71"/>
    <w:rsid w:val="001B6318"/>
    <w:rsid w:val="001D60A6"/>
    <w:rsid w:val="00270F5D"/>
    <w:rsid w:val="00336418"/>
    <w:rsid w:val="003F66A5"/>
    <w:rsid w:val="00476836"/>
    <w:rsid w:val="004A3AF0"/>
    <w:rsid w:val="004C2ED2"/>
    <w:rsid w:val="006D6F40"/>
    <w:rsid w:val="007C2F2A"/>
    <w:rsid w:val="00905605"/>
    <w:rsid w:val="00BD0936"/>
    <w:rsid w:val="00CA1055"/>
    <w:rsid w:val="00DF0372"/>
    <w:rsid w:val="00FB2AD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B9C598"/>
  <w15:chartTrackingRefBased/>
  <w15:docId w15:val="{7B825B22-61E6-4308-AAEB-907482763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0936"/>
    <w:pPr>
      <w:jc w:val="both"/>
    </w:pPr>
    <w:rPr>
      <w:rFonts w:ascii="Calibri" w:hAnsi="Calibri" w:cs="Calibri"/>
    </w:rPr>
  </w:style>
  <w:style w:type="paragraph" w:styleId="Titre1">
    <w:name w:val="heading 1"/>
    <w:basedOn w:val="Normal"/>
    <w:next w:val="Normal"/>
    <w:link w:val="Titre1Car"/>
    <w:uiPriority w:val="9"/>
    <w:qFormat/>
    <w:rsid w:val="00BD093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BD093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unhideWhenUsed/>
    <w:qFormat/>
    <w:rsid w:val="00BD0936"/>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BD0936"/>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BD0936"/>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BD093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BD093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BD093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BD093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D0936"/>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BD0936"/>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sid w:val="00BD0936"/>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BD0936"/>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BD0936"/>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BD093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BD093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BD093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BD0936"/>
    <w:rPr>
      <w:rFonts w:eastAsiaTheme="majorEastAsia" w:cstheme="majorBidi"/>
      <w:color w:val="272727" w:themeColor="text1" w:themeTint="D8"/>
    </w:rPr>
  </w:style>
  <w:style w:type="paragraph" w:styleId="Titre">
    <w:name w:val="Title"/>
    <w:basedOn w:val="Normal"/>
    <w:next w:val="Normal"/>
    <w:link w:val="TitreCar"/>
    <w:uiPriority w:val="10"/>
    <w:qFormat/>
    <w:rsid w:val="00BD093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D093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BD093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BD093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BD0936"/>
    <w:pPr>
      <w:spacing w:before="160"/>
      <w:jc w:val="center"/>
    </w:pPr>
    <w:rPr>
      <w:i/>
      <w:iCs/>
      <w:color w:val="404040" w:themeColor="text1" w:themeTint="BF"/>
    </w:rPr>
  </w:style>
  <w:style w:type="character" w:customStyle="1" w:styleId="CitationCar">
    <w:name w:val="Citation Car"/>
    <w:basedOn w:val="Policepardfaut"/>
    <w:link w:val="Citation"/>
    <w:uiPriority w:val="29"/>
    <w:rsid w:val="00BD0936"/>
    <w:rPr>
      <w:i/>
      <w:iCs/>
      <w:color w:val="404040" w:themeColor="text1" w:themeTint="BF"/>
    </w:rPr>
  </w:style>
  <w:style w:type="paragraph" w:styleId="Paragraphedeliste">
    <w:name w:val="List Paragraph"/>
    <w:basedOn w:val="Normal"/>
    <w:uiPriority w:val="34"/>
    <w:qFormat/>
    <w:rsid w:val="00BD0936"/>
    <w:pPr>
      <w:ind w:left="720"/>
      <w:contextualSpacing/>
    </w:pPr>
  </w:style>
  <w:style w:type="character" w:styleId="Accentuationintense">
    <w:name w:val="Intense Emphasis"/>
    <w:basedOn w:val="Policepardfaut"/>
    <w:uiPriority w:val="21"/>
    <w:qFormat/>
    <w:rsid w:val="00BD0936"/>
    <w:rPr>
      <w:i/>
      <w:iCs/>
      <w:color w:val="0F4761" w:themeColor="accent1" w:themeShade="BF"/>
    </w:rPr>
  </w:style>
  <w:style w:type="paragraph" w:styleId="Citationintense">
    <w:name w:val="Intense Quote"/>
    <w:basedOn w:val="Normal"/>
    <w:next w:val="Normal"/>
    <w:link w:val="CitationintenseCar"/>
    <w:uiPriority w:val="30"/>
    <w:qFormat/>
    <w:rsid w:val="00BD093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BD0936"/>
    <w:rPr>
      <w:i/>
      <w:iCs/>
      <w:color w:val="0F4761" w:themeColor="accent1" w:themeShade="BF"/>
    </w:rPr>
  </w:style>
  <w:style w:type="character" w:styleId="Rfrenceintense">
    <w:name w:val="Intense Reference"/>
    <w:basedOn w:val="Policepardfaut"/>
    <w:uiPriority w:val="32"/>
    <w:qFormat/>
    <w:rsid w:val="00BD0936"/>
    <w:rPr>
      <w:b/>
      <w:bCs/>
      <w:smallCaps/>
      <w:color w:val="0F4761" w:themeColor="accent1" w:themeShade="BF"/>
      <w:spacing w:val="5"/>
    </w:rPr>
  </w:style>
  <w:style w:type="table" w:styleId="Grilledutableau">
    <w:name w:val="Table Grid"/>
    <w:basedOn w:val="TableauNormal"/>
    <w:uiPriority w:val="39"/>
    <w:rsid w:val="00BD0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BD0936"/>
    <w:rPr>
      <w:color w:val="467886" w:themeColor="hyperlink"/>
      <w:u w:val="single"/>
    </w:rPr>
  </w:style>
  <w:style w:type="paragraph" w:styleId="Notedebasdepage">
    <w:name w:val="footnote text"/>
    <w:basedOn w:val="Normal"/>
    <w:link w:val="NotedebasdepageCar"/>
    <w:uiPriority w:val="99"/>
    <w:unhideWhenUsed/>
    <w:rsid w:val="00BD0936"/>
    <w:pPr>
      <w:spacing w:after="0" w:line="240" w:lineRule="auto"/>
    </w:pPr>
    <w:rPr>
      <w:sz w:val="20"/>
      <w:szCs w:val="20"/>
    </w:rPr>
  </w:style>
  <w:style w:type="character" w:customStyle="1" w:styleId="NotedebasdepageCar">
    <w:name w:val="Note de bas de page Car"/>
    <w:basedOn w:val="Policepardfaut"/>
    <w:link w:val="Notedebasdepage"/>
    <w:uiPriority w:val="99"/>
    <w:rsid w:val="00BD0936"/>
    <w:rPr>
      <w:rFonts w:ascii="Calibri" w:hAnsi="Calibri" w:cs="Calibri"/>
      <w:sz w:val="20"/>
      <w:szCs w:val="20"/>
    </w:rPr>
  </w:style>
  <w:style w:type="character" w:styleId="Appelnotedebasdep">
    <w:name w:val="footnote reference"/>
    <w:basedOn w:val="Policepardfaut"/>
    <w:uiPriority w:val="99"/>
    <w:semiHidden/>
    <w:unhideWhenUsed/>
    <w:rsid w:val="00BD0936"/>
    <w:rPr>
      <w:vertAlign w:val="superscript"/>
    </w:rPr>
  </w:style>
  <w:style w:type="character" w:styleId="lev">
    <w:name w:val="Strong"/>
    <w:basedOn w:val="Policepardfaut"/>
    <w:uiPriority w:val="22"/>
    <w:qFormat/>
    <w:rsid w:val="00BD0936"/>
    <w:rPr>
      <w:b/>
      <w:bCs/>
    </w:rPr>
  </w:style>
  <w:style w:type="paragraph" w:styleId="En-tte">
    <w:name w:val="header"/>
    <w:basedOn w:val="Normal"/>
    <w:link w:val="En-tteCar"/>
    <w:uiPriority w:val="99"/>
    <w:unhideWhenUsed/>
    <w:rsid w:val="00BD0936"/>
    <w:pPr>
      <w:tabs>
        <w:tab w:val="center" w:pos="4536"/>
        <w:tab w:val="right" w:pos="9072"/>
      </w:tabs>
      <w:spacing w:after="0" w:line="240" w:lineRule="auto"/>
    </w:pPr>
  </w:style>
  <w:style w:type="character" w:customStyle="1" w:styleId="En-tteCar">
    <w:name w:val="En-tête Car"/>
    <w:basedOn w:val="Policepardfaut"/>
    <w:link w:val="En-tte"/>
    <w:uiPriority w:val="99"/>
    <w:rsid w:val="00BD0936"/>
    <w:rPr>
      <w:rFonts w:ascii="Calibri" w:hAnsi="Calibri" w:cs="Calibri"/>
    </w:rPr>
  </w:style>
  <w:style w:type="paragraph" w:styleId="Pieddepage">
    <w:name w:val="footer"/>
    <w:basedOn w:val="Normal"/>
    <w:link w:val="PieddepageCar"/>
    <w:uiPriority w:val="99"/>
    <w:unhideWhenUsed/>
    <w:rsid w:val="00BD093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D0936"/>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afu.admin.ch/bafu/fr/home/themes/sol/atteintes-chimiques-aux-sols.html" TargetMode="External"/><Relationship Id="rId13" Type="http://schemas.openxmlformats.org/officeDocument/2006/relationships/image" Target="media/image4.pn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bafu.admin.ch/bafu/fr/home/themes/sol/en-bref.html" TargetMode="External"/><Relationship Id="rId12" Type="http://schemas.openxmlformats.org/officeDocument/2006/relationships/hyperlink" Target="https://www.youtube.com/shorts/qDvSYxNGSNg"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1491</Words>
  <Characters>8144</Characters>
  <Application>Microsoft Office Word</Application>
  <DocSecurity>0</DocSecurity>
  <Lines>313</Lines>
  <Paragraphs>188</Paragraphs>
  <ScaleCrop>false</ScaleCrop>
  <Company/>
  <LinksUpToDate>false</LinksUpToDate>
  <CharactersWithSpaces>9447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Hostettler Lola</dc:creator>
  <cp:keywords/>
  <dc:description/>
  <cp:lastModifiedBy>Hostettler Lola</cp:lastModifiedBy>
  <cp:revision>7</cp:revision>
  <dcterms:created xsi:type="dcterms:W3CDTF">2026-01-20T07:41:00Z</dcterms:created>
  <dcterms:modified xsi:type="dcterms:W3CDTF">2026-01-20T16:25:00Z</dcterms:modified>
</cp:coreProperties>
</file>